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D505" w14:textId="77777777" w:rsidR="00994FF7" w:rsidRPr="00B3303B" w:rsidRDefault="00DE6CA7" w:rsidP="00FA4C93">
      <w:pPr>
        <w:pStyle w:val="Ttulo"/>
        <w:rPr>
          <w:lang w:val="en-US"/>
        </w:rPr>
      </w:pPr>
      <w:bookmarkStart w:id="0" w:name="_Toc354157563"/>
      <w:bookmarkStart w:id="1" w:name="_Toc360983236"/>
      <w:bookmarkStart w:id="2" w:name="_Toc349507480"/>
      <w:r w:rsidRPr="00B3303B">
        <w:rPr>
          <w:lang w:val="en-US"/>
        </w:rPr>
        <w:t xml:space="preserve">Lorem ipsum dolor sit </w:t>
      </w:r>
      <w:proofErr w:type="spellStart"/>
      <w:r w:rsidRPr="00B3303B">
        <w:rPr>
          <w:lang w:val="en-US"/>
        </w:rPr>
        <w:t>amet</w:t>
      </w:r>
      <w:proofErr w:type="spellEnd"/>
      <w:r w:rsidRPr="00B3303B">
        <w:rPr>
          <w:lang w:val="en-US"/>
        </w:rPr>
        <w:t xml:space="preserve">, </w:t>
      </w:r>
      <w:proofErr w:type="spellStart"/>
      <w:r w:rsidRPr="00B3303B">
        <w:rPr>
          <w:lang w:val="en-US"/>
        </w:rPr>
        <w:t>consectetur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adipiscing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elit</w:t>
      </w:r>
      <w:proofErr w:type="spellEnd"/>
      <w:r w:rsidRPr="00B3303B">
        <w:rPr>
          <w:lang w:val="en-US"/>
        </w:rPr>
        <w:t xml:space="preserve">. Mauris </w:t>
      </w:r>
      <w:bookmarkEnd w:id="0"/>
      <w:bookmarkEnd w:id="1"/>
      <w:bookmarkEnd w:id="2"/>
    </w:p>
    <w:p w14:paraId="61FDD506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</w:p>
    <w:p w14:paraId="61FDD507" w14:textId="77777777" w:rsidR="00641840" w:rsidRPr="004A7462" w:rsidRDefault="00641840" w:rsidP="00641840">
      <w:pPr>
        <w:pStyle w:val="Prrafodelista"/>
        <w:ind w:left="0"/>
        <w:rPr>
          <w:b/>
          <w:i/>
          <w:lang w:val="en-US"/>
        </w:rPr>
      </w:pPr>
      <w:r w:rsidRPr="004A7462">
        <w:rPr>
          <w:b/>
          <w:i/>
          <w:lang w:val="en-US"/>
        </w:rPr>
        <w:t xml:space="preserve">TO BE COMPLETED BY THE SUPERVISOR </w:t>
      </w:r>
    </w:p>
    <w:p w14:paraId="61FDD508" w14:textId="77777777" w:rsidR="00641840" w:rsidRPr="004A7462" w:rsidRDefault="00641840" w:rsidP="00641840">
      <w:pPr>
        <w:pStyle w:val="Prrafodelista"/>
        <w:ind w:left="0"/>
        <w:rPr>
          <w:b/>
          <w:i/>
          <w:u w:val="single"/>
          <w:lang w:val="en-US"/>
        </w:rPr>
      </w:pPr>
      <w:r w:rsidRPr="004A7462">
        <w:rPr>
          <w:b/>
          <w:i/>
          <w:u w:val="single"/>
          <w:lang w:val="en-US"/>
        </w:rPr>
        <w:t xml:space="preserve">UP TO 3 PAGES </w:t>
      </w:r>
    </w:p>
    <w:p w14:paraId="61FDD509" w14:textId="77777777" w:rsidR="00641840" w:rsidRPr="00072A09" w:rsidRDefault="00641840" w:rsidP="00641840">
      <w:pPr>
        <w:pStyle w:val="Prrafodelista"/>
        <w:ind w:left="0"/>
        <w:rPr>
          <w:b/>
          <w:i/>
          <w:u w:val="single"/>
          <w:lang w:val="en-US"/>
        </w:rPr>
      </w:pPr>
    </w:p>
    <w:tbl>
      <w:tblPr>
        <w:tblStyle w:val="Tablaconcuadrculaclara"/>
        <w:tblpPr w:leftFromText="141" w:rightFromText="141" w:vertAnchor="page" w:horzAnchor="margin" w:tblpY="2881"/>
        <w:tblW w:w="5000" w:type="pct"/>
        <w:tblLook w:val="01E0" w:firstRow="1" w:lastRow="1" w:firstColumn="1" w:lastColumn="1" w:noHBand="0" w:noVBand="0"/>
      </w:tblPr>
      <w:tblGrid>
        <w:gridCol w:w="2291"/>
        <w:gridCol w:w="2193"/>
        <w:gridCol w:w="2345"/>
        <w:gridCol w:w="2345"/>
      </w:tblGrid>
      <w:tr w:rsidR="00045F22" w:rsidRPr="001D570C" w14:paraId="61FDD50C" w14:textId="77777777" w:rsidTr="00045F22">
        <w:tc>
          <w:tcPr>
            <w:tcW w:w="1249" w:type="pct"/>
            <w:vAlign w:val="center"/>
          </w:tcPr>
          <w:p w14:paraId="61FDD50A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Name</w:t>
            </w:r>
            <w:r>
              <w:rPr>
                <w:rFonts w:ascii="Calibri Light" w:eastAsia="Calibri" w:hAnsi="Calibri Light" w:cs="Arial"/>
                <w:lang w:val="en-GB"/>
              </w:rPr>
              <w:t xml:space="preserve"> of the fellow</w:t>
            </w:r>
            <w:r w:rsidRPr="001D570C">
              <w:rPr>
                <w:rFonts w:ascii="Calibri Light" w:eastAsia="Calibri" w:hAnsi="Calibri Light" w:cs="Arial"/>
                <w:lang w:val="en-GB"/>
              </w:rPr>
              <w:t>:</w:t>
            </w:r>
          </w:p>
        </w:tc>
        <w:tc>
          <w:tcPr>
            <w:tcW w:w="3751" w:type="pct"/>
            <w:gridSpan w:val="3"/>
          </w:tcPr>
          <w:p w14:paraId="61FDD50B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  </w:t>
            </w:r>
          </w:p>
        </w:tc>
      </w:tr>
      <w:tr w:rsidR="00045F22" w:rsidRPr="001D570C" w14:paraId="61FDD50F" w14:textId="77777777" w:rsidTr="00045F22">
        <w:tc>
          <w:tcPr>
            <w:tcW w:w="1249" w:type="pct"/>
            <w:vAlign w:val="center"/>
          </w:tcPr>
          <w:p w14:paraId="61FDD50D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Call reference (year):</w:t>
            </w:r>
          </w:p>
        </w:tc>
        <w:tc>
          <w:tcPr>
            <w:tcW w:w="3751" w:type="pct"/>
            <w:gridSpan w:val="3"/>
          </w:tcPr>
          <w:p w14:paraId="61FDD50E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</w:p>
        </w:tc>
      </w:tr>
      <w:tr w:rsidR="00045F22" w:rsidRPr="001D570C" w14:paraId="61FDD512" w14:textId="77777777" w:rsidTr="00045F22">
        <w:tc>
          <w:tcPr>
            <w:tcW w:w="1249" w:type="pct"/>
            <w:vMerge w:val="restart"/>
            <w:vAlign w:val="center"/>
          </w:tcPr>
          <w:p w14:paraId="61FDD510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Host organisation:</w:t>
            </w:r>
          </w:p>
        </w:tc>
        <w:tc>
          <w:tcPr>
            <w:tcW w:w="3751" w:type="pct"/>
            <w:gridSpan w:val="3"/>
          </w:tcPr>
          <w:p w14:paraId="61FDD511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61FDD515" w14:textId="77777777" w:rsidTr="00045F22">
        <w:tc>
          <w:tcPr>
            <w:tcW w:w="1249" w:type="pct"/>
            <w:vMerge/>
            <w:vAlign w:val="center"/>
          </w:tcPr>
          <w:p w14:paraId="61FDD513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61FDD514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61FDD518" w14:textId="77777777" w:rsidTr="00045F22">
        <w:tc>
          <w:tcPr>
            <w:tcW w:w="1249" w:type="pct"/>
            <w:vMerge w:val="restart"/>
            <w:vAlign w:val="center"/>
          </w:tcPr>
          <w:p w14:paraId="61FDD516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Thesis p</w:t>
            </w:r>
            <w:r w:rsidRPr="001D570C">
              <w:rPr>
                <w:rFonts w:ascii="Calibri Light" w:eastAsia="Calibri" w:hAnsi="Calibri Light" w:cs="Arial"/>
                <w:lang w:val="en-GB"/>
              </w:rPr>
              <w:t>roject title:</w:t>
            </w:r>
          </w:p>
        </w:tc>
        <w:tc>
          <w:tcPr>
            <w:tcW w:w="3751" w:type="pct"/>
            <w:gridSpan w:val="3"/>
          </w:tcPr>
          <w:p w14:paraId="61FDD517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61FDD51B" w14:textId="77777777" w:rsidTr="00045F22">
        <w:tc>
          <w:tcPr>
            <w:tcW w:w="1249" w:type="pct"/>
            <w:vMerge/>
            <w:vAlign w:val="center"/>
          </w:tcPr>
          <w:p w14:paraId="61FDD519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61FDD51A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61FDD51E" w14:textId="77777777" w:rsidTr="00045F22">
        <w:tc>
          <w:tcPr>
            <w:tcW w:w="1249" w:type="pct"/>
            <w:vMerge/>
            <w:vAlign w:val="center"/>
          </w:tcPr>
          <w:p w14:paraId="61FDD51C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61FDD51D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920CB0" w14:paraId="61FDD521" w14:textId="77777777" w:rsidTr="00045F22">
        <w:tc>
          <w:tcPr>
            <w:tcW w:w="1249" w:type="pct"/>
            <w:vAlign w:val="center"/>
          </w:tcPr>
          <w:p w14:paraId="61FDD51F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Name(s) of the thesis </w:t>
            </w:r>
            <w:r>
              <w:rPr>
                <w:rFonts w:ascii="Calibri Light" w:eastAsia="Calibri" w:hAnsi="Calibri Light" w:cs="Arial"/>
                <w:lang w:val="en-GB"/>
              </w:rPr>
              <w:t>supervisor</w:t>
            </w:r>
            <w:r w:rsidRPr="001D570C">
              <w:rPr>
                <w:rFonts w:ascii="Calibri Light" w:eastAsia="Calibri" w:hAnsi="Calibri Light" w:cs="Arial"/>
                <w:lang w:val="en-GB"/>
              </w:rPr>
              <w:t>(s):</w:t>
            </w:r>
          </w:p>
        </w:tc>
        <w:tc>
          <w:tcPr>
            <w:tcW w:w="3751" w:type="pct"/>
            <w:gridSpan w:val="3"/>
          </w:tcPr>
          <w:p w14:paraId="61FDD520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Cs/>
                <w:lang w:val="en-GB"/>
              </w:rPr>
            </w:pPr>
          </w:p>
        </w:tc>
      </w:tr>
      <w:tr w:rsidR="00045F22" w:rsidRPr="001D570C" w14:paraId="61FDD526" w14:textId="77777777" w:rsidTr="00045F22">
        <w:trPr>
          <w:trHeight w:val="774"/>
        </w:trPr>
        <w:tc>
          <w:tcPr>
            <w:tcW w:w="1249" w:type="pct"/>
            <w:vAlign w:val="center"/>
          </w:tcPr>
          <w:p w14:paraId="61FDD522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Year of fellowship to be reported:</w:t>
            </w:r>
          </w:p>
        </w:tc>
        <w:tc>
          <w:tcPr>
            <w:tcW w:w="1195" w:type="pct"/>
            <w:vAlign w:val="center"/>
          </w:tcPr>
          <w:p w14:paraId="61FDD523" w14:textId="77777777" w:rsidR="00045F22" w:rsidRPr="00DB3BFC" w:rsidRDefault="00045F22" w:rsidP="00045F22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1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st</w:t>
            </w:r>
          </w:p>
        </w:tc>
        <w:tc>
          <w:tcPr>
            <w:tcW w:w="1278" w:type="pct"/>
            <w:vAlign w:val="center"/>
          </w:tcPr>
          <w:p w14:paraId="61FDD524" w14:textId="77777777" w:rsidR="00045F22" w:rsidRPr="00DB3BFC" w:rsidRDefault="00045F22" w:rsidP="00045F22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2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nd</w:t>
            </w:r>
          </w:p>
        </w:tc>
        <w:tc>
          <w:tcPr>
            <w:tcW w:w="1278" w:type="pct"/>
            <w:vAlign w:val="center"/>
          </w:tcPr>
          <w:p w14:paraId="61FDD525" w14:textId="77777777" w:rsidR="00045F22" w:rsidRPr="00DB3BFC" w:rsidRDefault="00045F22" w:rsidP="00045F22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3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rd</w:t>
            </w:r>
          </w:p>
        </w:tc>
      </w:tr>
    </w:tbl>
    <w:p w14:paraId="61FDD527" w14:textId="77777777" w:rsidR="00641840" w:rsidRDefault="00641840" w:rsidP="00641840">
      <w:pPr>
        <w:pStyle w:val="Prrafodelista"/>
        <w:ind w:left="0"/>
        <w:rPr>
          <w:b/>
          <w:i/>
          <w:lang w:val="en-US"/>
        </w:rPr>
      </w:pPr>
    </w:p>
    <w:p w14:paraId="61FDD528" w14:textId="77777777" w:rsidR="00641840" w:rsidRDefault="00641840" w:rsidP="00641840">
      <w:pPr>
        <w:pStyle w:val="Prrafodelista"/>
        <w:ind w:left="0"/>
        <w:rPr>
          <w:b/>
          <w:i/>
          <w:lang w:val="en-US"/>
        </w:rPr>
      </w:pPr>
    </w:p>
    <w:p w14:paraId="61FDD529" w14:textId="77777777" w:rsidR="00641840" w:rsidRPr="00F9578F" w:rsidRDefault="00641840" w:rsidP="00641840">
      <w:pPr>
        <w:pStyle w:val="Prrafodelista"/>
        <w:ind w:left="0"/>
        <w:rPr>
          <w:b/>
          <w:i/>
          <w:lang w:val="en-US"/>
        </w:rPr>
      </w:pPr>
    </w:p>
    <w:p w14:paraId="61FDD52A" w14:textId="77777777" w:rsidR="00641840" w:rsidRPr="00B94054" w:rsidRDefault="00641840" w:rsidP="00641840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 xml:space="preserve">General comments on the thesis progress </w:t>
      </w:r>
    </w:p>
    <w:p w14:paraId="61FDD52B" w14:textId="77777777" w:rsidR="00641840" w:rsidRDefault="00641840" w:rsidP="00641840">
      <w:pPr>
        <w:pStyle w:val="Prrafodelista"/>
        <w:ind w:left="0"/>
        <w:rPr>
          <w:lang w:val="en-US"/>
        </w:rPr>
      </w:pPr>
    </w:p>
    <w:p w14:paraId="61FDD52C" w14:textId="77777777" w:rsidR="00641840" w:rsidRDefault="00641840" w:rsidP="00641840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Goals for the coming year</w:t>
      </w:r>
    </w:p>
    <w:p w14:paraId="61FDD52D" w14:textId="77777777" w:rsidR="00641840" w:rsidRPr="00F9578F" w:rsidRDefault="00641840" w:rsidP="00641840">
      <w:pPr>
        <w:pStyle w:val="Prrafodelista"/>
        <w:rPr>
          <w:lang w:val="en-US"/>
        </w:rPr>
      </w:pPr>
    </w:p>
    <w:p w14:paraId="61FDD52E" w14:textId="77777777" w:rsidR="00641840" w:rsidRDefault="00641840" w:rsidP="00641840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 w:rsidRPr="00072A09">
        <w:rPr>
          <w:lang w:val="en-US"/>
        </w:rPr>
        <w:t>Additional remarks</w:t>
      </w:r>
    </w:p>
    <w:p w14:paraId="61FDD52F" w14:textId="77777777" w:rsidR="00641840" w:rsidRPr="00661B30" w:rsidRDefault="00641840" w:rsidP="00641840">
      <w:pPr>
        <w:pStyle w:val="Prrafodelista"/>
        <w:rPr>
          <w:lang w:val="en-US"/>
        </w:rPr>
      </w:pPr>
    </w:p>
    <w:p w14:paraId="61FDD530" w14:textId="77777777" w:rsidR="00641840" w:rsidRDefault="00641840" w:rsidP="00641840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 xml:space="preserve">Do you have any specific training request that may be included in the transversals skills training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offered by “la Caixa” Foundation within the INPhINIT fellowship?</w:t>
      </w:r>
    </w:p>
    <w:p w14:paraId="61FDD531" w14:textId="77777777" w:rsidR="00641840" w:rsidRDefault="00641840" w:rsidP="00641840">
      <w:pPr>
        <w:pStyle w:val="Prrafodelista"/>
        <w:rPr>
          <w:rFonts w:ascii="MS Gothic" w:eastAsia="MS Gothic" w:hAnsi="MS Gothic"/>
          <w:lang w:val="en-US"/>
        </w:rPr>
      </w:pPr>
    </w:p>
    <w:p w14:paraId="61FDD532" w14:textId="77777777" w:rsidR="00641840" w:rsidRDefault="00641840" w:rsidP="00641840">
      <w:pPr>
        <w:pStyle w:val="Prrafodelista"/>
        <w:ind w:left="0"/>
        <w:rPr>
          <w:rFonts w:ascii="MS Gothic" w:eastAsia="MS Gothic" w:hAnsi="MS Gothic"/>
          <w:lang w:val="en-US"/>
        </w:rPr>
      </w:pPr>
    </w:p>
    <w:p w14:paraId="61FDD533" w14:textId="77777777" w:rsidR="00641840" w:rsidRPr="00072A09" w:rsidRDefault="00641840" w:rsidP="00641840">
      <w:pPr>
        <w:pStyle w:val="Prrafodelista"/>
        <w:ind w:left="0"/>
        <w:rPr>
          <w:lang w:val="en-US"/>
        </w:rPr>
      </w:pPr>
      <w:r>
        <w:rPr>
          <w:lang w:val="en-US"/>
        </w:rPr>
        <w:t xml:space="preserve">Given the above comments, would you recommend the renewal of the fellowship for the next year? </w:t>
      </w:r>
    </w:p>
    <w:p w14:paraId="61FDD534" w14:textId="77777777" w:rsidR="00641840" w:rsidRPr="00072A09" w:rsidRDefault="00641840" w:rsidP="00641840">
      <w:pPr>
        <w:pStyle w:val="Prrafodelista"/>
        <w:rPr>
          <w:rFonts w:ascii="MS Gothic" w:eastAsia="MS Gothic" w:hAnsi="MS Gothic"/>
          <w:lang w:val="en-US"/>
        </w:rPr>
      </w:pPr>
    </w:p>
    <w:p w14:paraId="61FDD535" w14:textId="77777777" w:rsidR="00641840" w:rsidRPr="00072A09" w:rsidRDefault="00003A54" w:rsidP="00641840">
      <w:pPr>
        <w:pStyle w:val="Prrafodelista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430325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84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641840" w:rsidRPr="00072A09">
        <w:rPr>
          <w:lang w:val="en-US"/>
        </w:rPr>
        <w:t xml:space="preserve"> </w:t>
      </w:r>
      <w:r w:rsidR="00641840">
        <w:rPr>
          <w:lang w:val="en-US"/>
        </w:rPr>
        <w:t>Yes</w:t>
      </w:r>
      <w:r w:rsidR="00641840" w:rsidRPr="00072A09">
        <w:rPr>
          <w:lang w:val="en-US"/>
        </w:rPr>
        <w:t xml:space="preserve"> </w:t>
      </w:r>
    </w:p>
    <w:p w14:paraId="61FDD536" w14:textId="77777777" w:rsidR="00641840" w:rsidRPr="00F9578F" w:rsidRDefault="00003A54" w:rsidP="00641840">
      <w:pPr>
        <w:ind w:left="720"/>
        <w:rPr>
          <w:lang w:val="en-US"/>
        </w:rPr>
      </w:pPr>
      <w:sdt>
        <w:sdtPr>
          <w:rPr>
            <w:lang w:val="en-US"/>
          </w:rPr>
          <w:id w:val="864178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84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641840">
        <w:rPr>
          <w:lang w:val="en-US"/>
        </w:rPr>
        <w:t xml:space="preserve"> No</w:t>
      </w:r>
      <w:r w:rsidR="00641840" w:rsidRPr="00F9578F">
        <w:rPr>
          <w:lang w:val="en-US"/>
        </w:rPr>
        <w:t xml:space="preserve"> </w:t>
      </w:r>
    </w:p>
    <w:p w14:paraId="61FDD537" w14:textId="77777777" w:rsidR="00045F22" w:rsidRDefault="00045F22" w:rsidP="00641840">
      <w:pPr>
        <w:rPr>
          <w:b/>
          <w:lang w:val="en-US"/>
        </w:rPr>
      </w:pPr>
    </w:p>
    <w:p w14:paraId="61FDD538" w14:textId="77777777" w:rsidR="00641840" w:rsidRPr="00AF145F" w:rsidRDefault="00641840" w:rsidP="00641840">
      <w:pPr>
        <w:rPr>
          <w:b/>
          <w:lang w:val="en-US"/>
        </w:rPr>
      </w:pPr>
      <w:r w:rsidRPr="00AF145F">
        <w:rPr>
          <w:b/>
          <w:lang w:val="en-US"/>
        </w:rPr>
        <w:t>Signatures</w:t>
      </w:r>
    </w:p>
    <w:p w14:paraId="61FDD539" w14:textId="77777777" w:rsidR="00641840" w:rsidRDefault="00641840" w:rsidP="00641840">
      <w:pPr>
        <w:rPr>
          <w:iCs/>
          <w:lang w:val="en-US"/>
        </w:rPr>
      </w:pPr>
    </w:p>
    <w:p w14:paraId="61FDD53A" w14:textId="77777777" w:rsidR="00641840" w:rsidRPr="00AF145F" w:rsidRDefault="00641840" w:rsidP="00641840">
      <w:pPr>
        <w:rPr>
          <w:lang w:val="en-US"/>
        </w:rPr>
      </w:pPr>
      <w:r w:rsidRPr="00AF145F">
        <w:rPr>
          <w:lang w:val="en-US"/>
        </w:rPr>
        <w:t>T</w:t>
      </w:r>
      <w:r w:rsidRPr="00AF145F">
        <w:rPr>
          <w:iCs/>
          <w:lang w:val="en-US"/>
        </w:rPr>
        <w:t xml:space="preserve">hesis </w:t>
      </w:r>
      <w:r>
        <w:rPr>
          <w:iCs/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61FDD53B" w14:textId="77777777" w:rsidR="00641840" w:rsidRDefault="00641840" w:rsidP="00641840">
      <w:pPr>
        <w:spacing w:after="0"/>
        <w:rPr>
          <w:sz w:val="16"/>
          <w:lang w:val="en-US"/>
        </w:rPr>
      </w:pPr>
      <w:r w:rsidRPr="00AF145F">
        <w:rPr>
          <w:lang w:val="en-US"/>
        </w:rPr>
        <w:t>Thesis co-</w:t>
      </w:r>
      <w:r>
        <w:rPr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  <w:r w:rsidRPr="00F42CAA">
        <w:rPr>
          <w:sz w:val="16"/>
          <w:lang w:val="en-US"/>
        </w:rPr>
        <w:t xml:space="preserve"> </w:t>
      </w:r>
    </w:p>
    <w:p w14:paraId="61FDD53C" w14:textId="77777777" w:rsidR="00641840" w:rsidRDefault="00641840" w:rsidP="00641840">
      <w:pPr>
        <w:spacing w:after="0"/>
        <w:rPr>
          <w:sz w:val="16"/>
          <w:lang w:val="en-US"/>
        </w:rPr>
      </w:pPr>
      <w:r>
        <w:rPr>
          <w:sz w:val="16"/>
          <w:lang w:val="en-US"/>
        </w:rPr>
        <w:t>(</w:t>
      </w:r>
      <w:proofErr w:type="gramStart"/>
      <w:r w:rsidRPr="00F42CAA">
        <w:rPr>
          <w:sz w:val="16"/>
          <w:lang w:val="en-US"/>
        </w:rPr>
        <w:t>if</w:t>
      </w:r>
      <w:proofErr w:type="gramEnd"/>
      <w:r w:rsidRPr="00F42CAA">
        <w:rPr>
          <w:sz w:val="16"/>
          <w:lang w:val="en-US"/>
        </w:rPr>
        <w:t xml:space="preserve"> applicable)</w:t>
      </w:r>
    </w:p>
    <w:p w14:paraId="61FDD53D" w14:textId="77777777" w:rsidR="00045F22" w:rsidRDefault="00045F22" w:rsidP="00641840">
      <w:pPr>
        <w:spacing w:after="0"/>
        <w:rPr>
          <w:lang w:val="en-US"/>
        </w:rPr>
      </w:pPr>
    </w:p>
    <w:p w14:paraId="61FDD53E" w14:textId="77777777" w:rsidR="00641840" w:rsidRPr="00214097" w:rsidRDefault="00641840" w:rsidP="00641840">
      <w:pPr>
        <w:rPr>
          <w:lang w:val="en-US"/>
        </w:rPr>
      </w:pPr>
      <w:r>
        <w:rPr>
          <w:lang w:val="en-US"/>
        </w:rPr>
        <w:t>Department</w:t>
      </w:r>
      <w:r w:rsidRPr="006C1DAE">
        <w:rPr>
          <w:lang w:val="en-US"/>
        </w:rPr>
        <w:t>/</w:t>
      </w:r>
      <w:r>
        <w:rPr>
          <w:lang w:val="en-US"/>
        </w:rPr>
        <w:t xml:space="preserve">PhD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Director</w:t>
      </w:r>
      <w:r>
        <w:rPr>
          <w:i/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61FDD53F" w14:textId="77777777" w:rsidR="008E0A9C" w:rsidRPr="00B3303B" w:rsidRDefault="00641840" w:rsidP="00045F22">
      <w:pPr>
        <w:rPr>
          <w:lang w:val="en-US"/>
        </w:rPr>
      </w:pPr>
      <w:r w:rsidRPr="00214097">
        <w:rPr>
          <w:lang w:val="en-US"/>
        </w:rPr>
        <w:t>Date</w:t>
      </w:r>
      <w:r>
        <w:rPr>
          <w:lang w:val="en-US"/>
        </w:rPr>
        <w:t xml:space="preserve"> and place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sectPr w:rsidR="008E0A9C" w:rsidRPr="00B3303B" w:rsidSect="00641840">
      <w:headerReference w:type="default" r:id="rId8"/>
      <w:footerReference w:type="default" r:id="rId9"/>
      <w:headerReference w:type="first" r:id="rId10"/>
      <w:pgSz w:w="11906" w:h="16838"/>
      <w:pgMar w:top="0" w:right="1304" w:bottom="1418" w:left="1418" w:header="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DD542" w14:textId="77777777" w:rsidR="00E22E23" w:rsidRDefault="00E22E23" w:rsidP="00D91005">
      <w:r>
        <w:separator/>
      </w:r>
    </w:p>
  </w:endnote>
  <w:endnote w:type="continuationSeparator" w:id="0">
    <w:p w14:paraId="61FDD543" w14:textId="77777777" w:rsidR="00E22E23" w:rsidRDefault="00E22E23" w:rsidP="00D9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876760"/>
      <w:docPartObj>
        <w:docPartGallery w:val="Page Numbers (Bottom of Page)"/>
        <w:docPartUnique/>
      </w:docPartObj>
    </w:sdtPr>
    <w:sdtEndPr/>
    <w:sdtContent>
      <w:p w14:paraId="61FDD545" w14:textId="77777777" w:rsidR="00041B5E" w:rsidRDefault="00041B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F22" w:rsidRPr="00045F22">
          <w:rPr>
            <w:noProof/>
            <w:lang w:val="es-ES"/>
          </w:rPr>
          <w:t>1</w:t>
        </w:r>
        <w:r>
          <w:fldChar w:fldCharType="end"/>
        </w:r>
      </w:p>
    </w:sdtContent>
  </w:sdt>
  <w:p w14:paraId="61FDD546" w14:textId="77777777" w:rsidR="00C7355E" w:rsidRDefault="00C735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DD540" w14:textId="77777777" w:rsidR="00E22E23" w:rsidRDefault="00E22E23" w:rsidP="00D91005">
      <w:r>
        <w:separator/>
      </w:r>
    </w:p>
  </w:footnote>
  <w:footnote w:type="continuationSeparator" w:id="0">
    <w:p w14:paraId="61FDD541" w14:textId="77777777" w:rsidR="00E22E23" w:rsidRDefault="00E22E23" w:rsidP="00D9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DD544" w14:textId="5216320C" w:rsidR="00204CF1" w:rsidRPr="00BD75E5" w:rsidRDefault="00003A54" w:rsidP="0058285E">
    <w:pPr>
      <w:pStyle w:val="Encabezado"/>
      <w:ind w:left="-1418"/>
    </w:pPr>
    <w:r>
      <w:rPr>
        <w:noProof/>
      </w:rPr>
      <w:drawing>
        <wp:anchor distT="0" distB="0" distL="114300" distR="114300" simplePos="0" relativeHeight="251671552" behindDoc="1" locked="0" layoutInCell="1" allowOverlap="1" wp14:anchorId="388ACB67" wp14:editId="422E8DE2">
          <wp:simplePos x="0" y="0"/>
          <wp:positionH relativeFrom="column">
            <wp:posOffset>4189155</wp:posOffset>
          </wp:positionH>
          <wp:positionV relativeFrom="paragraph">
            <wp:posOffset>267203</wp:posOffset>
          </wp:positionV>
          <wp:extent cx="1689100" cy="366395"/>
          <wp:effectExtent l="0" t="0" r="6350" b="0"/>
          <wp:wrapNone/>
          <wp:docPr id="1204547553" name="Imagen 1" descr="Dibujo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547553" name="Imagen 1" descr="Dibujo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85E">
      <w:rPr>
        <w:noProof/>
        <w:lang w:val="es-ES" w:eastAsia="es-ES"/>
      </w:rPr>
      <w:drawing>
        <wp:inline distT="0" distB="0" distL="0" distR="0" wp14:anchorId="61FDD549" wp14:editId="61FDD54A">
          <wp:extent cx="7658850" cy="104073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pçaler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8850" cy="104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DD547" w14:textId="77777777" w:rsidR="00A26778" w:rsidRPr="00BC2A8D" w:rsidRDefault="00E22E23" w:rsidP="002C624B">
    <w:pPr>
      <w:pStyle w:val="Encabezado"/>
      <w:ind w:left="-1418"/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1FDD54B" wp14:editId="61FDD54C">
              <wp:simplePos x="0" y="0"/>
              <wp:positionH relativeFrom="column">
                <wp:posOffset>-532072</wp:posOffset>
              </wp:positionH>
              <wp:positionV relativeFrom="paragraph">
                <wp:posOffset>3336909</wp:posOffset>
              </wp:positionV>
              <wp:extent cx="6745185" cy="140398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518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FDD551" w14:textId="77777777" w:rsidR="00641840" w:rsidRPr="00641840" w:rsidRDefault="00641840" w:rsidP="00641840">
                          <w:pPr>
                            <w:jc w:val="right"/>
                            <w:rPr>
                              <w:color w:val="FFFFFF" w:themeColor="background1"/>
                              <w:sz w:val="48"/>
                            </w:rPr>
                          </w:pP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Annual</w:t>
                          </w:r>
                          <w:proofErr w:type="spellEnd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 report</w:t>
                          </w:r>
                        </w:p>
                        <w:p w14:paraId="61FDD552" w14:textId="77777777" w:rsidR="00E22E23" w:rsidRPr="00FA4C93" w:rsidRDefault="00641840" w:rsidP="00641840">
                          <w:pPr>
                            <w:jc w:val="right"/>
                            <w:rPr>
                              <w:color w:val="FFFFFF" w:themeColor="background1"/>
                              <w:sz w:val="16"/>
                            </w:rPr>
                          </w:pPr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Part 2 – </w:t>
                          </w: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assessment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4C98F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41.9pt;margin-top:262.75pt;width:531.1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" filled="f" stroked="f">
              <v:textbox style="mso-fit-shape-to-text:t">
                <w:txbxContent>
                  <w:p w:rsidR="00641840" w:rsidRPr="00641840" w:rsidRDefault="00641840" w:rsidP="00641840">
                    <w:pPr>
                      <w:jc w:val="right"/>
                      <w:rPr>
                        <w:color w:val="FFFFFF" w:themeColor="background1"/>
                        <w:sz w:val="48"/>
                      </w:rPr>
                    </w:pP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Annual</w:t>
                    </w:r>
                    <w:proofErr w:type="spellEnd"/>
                    <w:r w:rsidRPr="00641840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  <w:r w:rsidRPr="00641840">
                      <w:rPr>
                        <w:color w:val="FFFFFF" w:themeColor="background1"/>
                        <w:sz w:val="48"/>
                      </w:rPr>
                      <w:t xml:space="preserve"> report</w:t>
                    </w:r>
                  </w:p>
                  <w:p w:rsidR="00E22E23" w:rsidRPr="00FA4C93" w:rsidRDefault="00641840" w:rsidP="00641840">
                    <w:pPr>
                      <w:jc w:val="right"/>
                      <w:rPr>
                        <w:color w:val="FFFFFF" w:themeColor="background1"/>
                        <w:sz w:val="16"/>
                      </w:rPr>
                    </w:pPr>
                    <w:r w:rsidRPr="00641840">
                      <w:rPr>
                        <w:color w:val="FFFFFF" w:themeColor="background1"/>
                        <w:sz w:val="48"/>
                      </w:rPr>
                      <w:t xml:space="preserve">Part 2 – </w:t>
                    </w: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  <w:r w:rsidRPr="00641840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assessment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2C624B">
      <w:rPr>
        <w:noProof/>
        <w:lang w:val="es-ES" w:eastAsia="es-ES"/>
      </w:rPr>
      <w:drawing>
        <wp:inline distT="0" distB="0" distL="0" distR="0" wp14:anchorId="61FDD54D" wp14:editId="61FDD54E">
          <wp:extent cx="7578808" cy="1072034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rtada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8808" cy="107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FDD548" w14:textId="77777777" w:rsidR="00895529" w:rsidRDefault="002C624B">
    <w:pPr>
      <w:pStyle w:val="Encabezado"/>
    </w:pPr>
    <w:r>
      <w:rPr>
        <w:noProof/>
        <w:lang w:val="es-ES" w:eastAsia="es-ES"/>
      </w:rPr>
      <w:drawing>
        <wp:inline distT="0" distB="0" distL="0" distR="0" wp14:anchorId="61FDD54F" wp14:editId="61FDD550">
          <wp:extent cx="5833745" cy="7095490"/>
          <wp:effectExtent l="0" t="0" r="0" b="0"/>
          <wp:docPr id="3" name="Imagen 3" descr="portad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da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3745" cy="709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05A8E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8EEB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081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EE80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EBB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F222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DE2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EC20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D21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0E51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D30AB"/>
    <w:multiLevelType w:val="hybridMultilevel"/>
    <w:tmpl w:val="854C3CD8"/>
    <w:lvl w:ilvl="0" w:tplc="0C0A0001">
      <w:start w:val="1"/>
      <w:numFmt w:val="bullet"/>
      <w:lvlText w:val=""/>
      <w:lvlJc w:val="left"/>
      <w:pPr>
        <w:ind w:left="1073" w:hanging="7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7C6E42"/>
    <w:multiLevelType w:val="multilevel"/>
    <w:tmpl w:val="3092BE1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26A2A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45E25"/>
    <w:multiLevelType w:val="multilevel"/>
    <w:tmpl w:val="A126B0E2"/>
    <w:styleLink w:val="ListalaCaix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1292D"/>
    <w:multiLevelType w:val="multilevel"/>
    <w:tmpl w:val="BAFE4B22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32065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D2018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D75150"/>
    <w:multiLevelType w:val="hybridMultilevel"/>
    <w:tmpl w:val="62EA31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102ED8"/>
    <w:multiLevelType w:val="hybridMultilevel"/>
    <w:tmpl w:val="841CB10E"/>
    <w:lvl w:ilvl="0" w:tplc="AEB84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3C0C21"/>
    <w:multiLevelType w:val="hybridMultilevel"/>
    <w:tmpl w:val="AFA875D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E4216"/>
    <w:multiLevelType w:val="hybridMultilevel"/>
    <w:tmpl w:val="3168E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846DB"/>
    <w:multiLevelType w:val="hybridMultilevel"/>
    <w:tmpl w:val="067E5D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D2DB1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7113AB1"/>
    <w:multiLevelType w:val="multilevel"/>
    <w:tmpl w:val="9F2AB25E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D53978"/>
    <w:multiLevelType w:val="multilevel"/>
    <w:tmpl w:val="A126B0E2"/>
    <w:numStyleLink w:val="ListalaCaixa"/>
  </w:abstractNum>
  <w:abstractNum w:abstractNumId="25" w15:restartNumberingAfterBreak="0">
    <w:nsid w:val="48E95E0B"/>
    <w:multiLevelType w:val="hybridMultilevel"/>
    <w:tmpl w:val="3A16DA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A6131"/>
    <w:multiLevelType w:val="hybridMultilevel"/>
    <w:tmpl w:val="E6980F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B79E4"/>
    <w:multiLevelType w:val="multilevel"/>
    <w:tmpl w:val="D68A21E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B7C38"/>
    <w:multiLevelType w:val="hybridMultilevel"/>
    <w:tmpl w:val="8F02D02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10832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C2822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30425"/>
    <w:multiLevelType w:val="hybridMultilevel"/>
    <w:tmpl w:val="3A345506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E290A"/>
    <w:multiLevelType w:val="multilevel"/>
    <w:tmpl w:val="55F2753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500A6"/>
    <w:multiLevelType w:val="hybridMultilevel"/>
    <w:tmpl w:val="18EA1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830558"/>
    <w:multiLevelType w:val="hybridMultilevel"/>
    <w:tmpl w:val="69BCE52E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95821">
    <w:abstractNumId w:val="8"/>
  </w:num>
  <w:num w:numId="2" w16cid:durableId="1553075494">
    <w:abstractNumId w:val="3"/>
  </w:num>
  <w:num w:numId="3" w16cid:durableId="1189219091">
    <w:abstractNumId w:val="2"/>
  </w:num>
  <w:num w:numId="4" w16cid:durableId="1819151815">
    <w:abstractNumId w:val="1"/>
  </w:num>
  <w:num w:numId="5" w16cid:durableId="1950745486">
    <w:abstractNumId w:val="0"/>
  </w:num>
  <w:num w:numId="6" w16cid:durableId="252206818">
    <w:abstractNumId w:val="9"/>
  </w:num>
  <w:num w:numId="7" w16cid:durableId="1089542879">
    <w:abstractNumId w:val="7"/>
  </w:num>
  <w:num w:numId="8" w16cid:durableId="1652710799">
    <w:abstractNumId w:val="6"/>
  </w:num>
  <w:num w:numId="9" w16cid:durableId="814102939">
    <w:abstractNumId w:val="5"/>
  </w:num>
  <w:num w:numId="10" w16cid:durableId="1944801384">
    <w:abstractNumId w:val="4"/>
  </w:num>
  <w:num w:numId="11" w16cid:durableId="1547254757">
    <w:abstractNumId w:val="25"/>
  </w:num>
  <w:num w:numId="12" w16cid:durableId="1587112512">
    <w:abstractNumId w:val="34"/>
  </w:num>
  <w:num w:numId="13" w16cid:durableId="1780442860">
    <w:abstractNumId w:val="31"/>
  </w:num>
  <w:num w:numId="14" w16cid:durableId="1804540863">
    <w:abstractNumId w:val="10"/>
  </w:num>
  <w:num w:numId="15" w16cid:durableId="377584001">
    <w:abstractNumId w:val="15"/>
  </w:num>
  <w:num w:numId="16" w16cid:durableId="1271859673">
    <w:abstractNumId w:val="11"/>
  </w:num>
  <w:num w:numId="17" w16cid:durableId="158229944">
    <w:abstractNumId w:val="27"/>
  </w:num>
  <w:num w:numId="18" w16cid:durableId="536237447">
    <w:abstractNumId w:val="14"/>
  </w:num>
  <w:num w:numId="19" w16cid:durableId="920724920">
    <w:abstractNumId w:val="23"/>
  </w:num>
  <w:num w:numId="20" w16cid:durableId="66466243">
    <w:abstractNumId w:val="32"/>
  </w:num>
  <w:num w:numId="21" w16cid:durableId="1037654891">
    <w:abstractNumId w:val="17"/>
  </w:num>
  <w:num w:numId="22" w16cid:durableId="370111706">
    <w:abstractNumId w:val="12"/>
  </w:num>
  <w:num w:numId="23" w16cid:durableId="1011293468">
    <w:abstractNumId w:val="29"/>
  </w:num>
  <w:num w:numId="24" w16cid:durableId="1365521936">
    <w:abstractNumId w:val="24"/>
  </w:num>
  <w:num w:numId="25" w16cid:durableId="2043093118">
    <w:abstractNumId w:val="13"/>
  </w:num>
  <w:num w:numId="26" w16cid:durableId="443160432">
    <w:abstractNumId w:val="26"/>
  </w:num>
  <w:num w:numId="27" w16cid:durableId="1319305282">
    <w:abstractNumId w:val="21"/>
  </w:num>
  <w:num w:numId="28" w16cid:durableId="366637117">
    <w:abstractNumId w:val="22"/>
  </w:num>
  <w:num w:numId="29" w16cid:durableId="1821772382">
    <w:abstractNumId w:val="28"/>
  </w:num>
  <w:num w:numId="30" w16cid:durableId="2048556179">
    <w:abstractNumId w:val="19"/>
  </w:num>
  <w:num w:numId="31" w16cid:durableId="216405838">
    <w:abstractNumId w:val="20"/>
  </w:num>
  <w:num w:numId="32" w16cid:durableId="992952477">
    <w:abstractNumId w:val="33"/>
  </w:num>
  <w:num w:numId="33" w16cid:durableId="1100639419">
    <w:abstractNumId w:val="30"/>
  </w:num>
  <w:num w:numId="34" w16cid:durableId="1381394897">
    <w:abstractNumId w:val="18"/>
  </w:num>
  <w:num w:numId="35" w16cid:durableId="14570229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23"/>
    <w:rsid w:val="00003A54"/>
    <w:rsid w:val="0001219D"/>
    <w:rsid w:val="00013E7E"/>
    <w:rsid w:val="00014F26"/>
    <w:rsid w:val="000176F6"/>
    <w:rsid w:val="00025F53"/>
    <w:rsid w:val="00032B5F"/>
    <w:rsid w:val="0003384E"/>
    <w:rsid w:val="00041B5E"/>
    <w:rsid w:val="00041EAA"/>
    <w:rsid w:val="00045F22"/>
    <w:rsid w:val="000575D0"/>
    <w:rsid w:val="000608F9"/>
    <w:rsid w:val="00064B40"/>
    <w:rsid w:val="00073C5E"/>
    <w:rsid w:val="000866E5"/>
    <w:rsid w:val="0008773E"/>
    <w:rsid w:val="00096918"/>
    <w:rsid w:val="000B026A"/>
    <w:rsid w:val="000B0AC7"/>
    <w:rsid w:val="000B3624"/>
    <w:rsid w:val="000B4E5A"/>
    <w:rsid w:val="000B65A0"/>
    <w:rsid w:val="000D12B5"/>
    <w:rsid w:val="000D6DE9"/>
    <w:rsid w:val="000D7298"/>
    <w:rsid w:val="000E05D3"/>
    <w:rsid w:val="000E7976"/>
    <w:rsid w:val="00103F8D"/>
    <w:rsid w:val="00104C64"/>
    <w:rsid w:val="001078EC"/>
    <w:rsid w:val="0011332F"/>
    <w:rsid w:val="00117753"/>
    <w:rsid w:val="00141264"/>
    <w:rsid w:val="00142E68"/>
    <w:rsid w:val="00144488"/>
    <w:rsid w:val="00144F43"/>
    <w:rsid w:val="00150B7F"/>
    <w:rsid w:val="00156249"/>
    <w:rsid w:val="0016140A"/>
    <w:rsid w:val="001656F1"/>
    <w:rsid w:val="00170900"/>
    <w:rsid w:val="00177B0E"/>
    <w:rsid w:val="00186A2E"/>
    <w:rsid w:val="001872E1"/>
    <w:rsid w:val="001905F4"/>
    <w:rsid w:val="00194618"/>
    <w:rsid w:val="001A0FA3"/>
    <w:rsid w:val="001A3C25"/>
    <w:rsid w:val="001C0F2B"/>
    <w:rsid w:val="001D2823"/>
    <w:rsid w:val="001D539A"/>
    <w:rsid w:val="001F164D"/>
    <w:rsid w:val="001F3DF2"/>
    <w:rsid w:val="001F4126"/>
    <w:rsid w:val="00202142"/>
    <w:rsid w:val="00204CF1"/>
    <w:rsid w:val="00217197"/>
    <w:rsid w:val="00225817"/>
    <w:rsid w:val="00225FA2"/>
    <w:rsid w:val="0023018C"/>
    <w:rsid w:val="00241FD5"/>
    <w:rsid w:val="00242B4F"/>
    <w:rsid w:val="002603FA"/>
    <w:rsid w:val="00267258"/>
    <w:rsid w:val="00273066"/>
    <w:rsid w:val="00275061"/>
    <w:rsid w:val="0027766F"/>
    <w:rsid w:val="0028771D"/>
    <w:rsid w:val="00295D7F"/>
    <w:rsid w:val="002B0920"/>
    <w:rsid w:val="002B15CC"/>
    <w:rsid w:val="002C624B"/>
    <w:rsid w:val="002D1F30"/>
    <w:rsid w:val="002D3B3C"/>
    <w:rsid w:val="002D49AA"/>
    <w:rsid w:val="002E1F16"/>
    <w:rsid w:val="002E4158"/>
    <w:rsid w:val="002E6D84"/>
    <w:rsid w:val="00301A2F"/>
    <w:rsid w:val="003146C1"/>
    <w:rsid w:val="0032610C"/>
    <w:rsid w:val="003427EE"/>
    <w:rsid w:val="00363825"/>
    <w:rsid w:val="00367787"/>
    <w:rsid w:val="00382A8B"/>
    <w:rsid w:val="00393422"/>
    <w:rsid w:val="00393FCB"/>
    <w:rsid w:val="00394E18"/>
    <w:rsid w:val="003A2D81"/>
    <w:rsid w:val="003B1510"/>
    <w:rsid w:val="003B3A6C"/>
    <w:rsid w:val="003C36EB"/>
    <w:rsid w:val="003C4EDF"/>
    <w:rsid w:val="003D4DAC"/>
    <w:rsid w:val="003E3B30"/>
    <w:rsid w:val="00405C80"/>
    <w:rsid w:val="0041798F"/>
    <w:rsid w:val="0042049E"/>
    <w:rsid w:val="00423CAA"/>
    <w:rsid w:val="00426F71"/>
    <w:rsid w:val="00436F37"/>
    <w:rsid w:val="00440424"/>
    <w:rsid w:val="004609E3"/>
    <w:rsid w:val="00462A3B"/>
    <w:rsid w:val="00480A5C"/>
    <w:rsid w:val="00486699"/>
    <w:rsid w:val="00497CD2"/>
    <w:rsid w:val="004B7022"/>
    <w:rsid w:val="004C4D19"/>
    <w:rsid w:val="004C526E"/>
    <w:rsid w:val="004D0BA6"/>
    <w:rsid w:val="004D54E2"/>
    <w:rsid w:val="004D7DD2"/>
    <w:rsid w:val="004E063F"/>
    <w:rsid w:val="004E2D99"/>
    <w:rsid w:val="004E3F50"/>
    <w:rsid w:val="004E5ECE"/>
    <w:rsid w:val="004F1D66"/>
    <w:rsid w:val="004F5656"/>
    <w:rsid w:val="0050027C"/>
    <w:rsid w:val="00502257"/>
    <w:rsid w:val="005039EF"/>
    <w:rsid w:val="00504369"/>
    <w:rsid w:val="005151CF"/>
    <w:rsid w:val="00525E4F"/>
    <w:rsid w:val="00526C06"/>
    <w:rsid w:val="00526E40"/>
    <w:rsid w:val="00535B41"/>
    <w:rsid w:val="0054255D"/>
    <w:rsid w:val="00555B19"/>
    <w:rsid w:val="00561364"/>
    <w:rsid w:val="005667AA"/>
    <w:rsid w:val="005818EB"/>
    <w:rsid w:val="0058285E"/>
    <w:rsid w:val="0059349A"/>
    <w:rsid w:val="005954B8"/>
    <w:rsid w:val="005A3799"/>
    <w:rsid w:val="005B5524"/>
    <w:rsid w:val="005B5C7B"/>
    <w:rsid w:val="005C10A5"/>
    <w:rsid w:val="005C219D"/>
    <w:rsid w:val="005D53E6"/>
    <w:rsid w:val="005D65C9"/>
    <w:rsid w:val="005E6402"/>
    <w:rsid w:val="005F67A5"/>
    <w:rsid w:val="0060013F"/>
    <w:rsid w:val="006032C5"/>
    <w:rsid w:val="006060D0"/>
    <w:rsid w:val="006245FE"/>
    <w:rsid w:val="00626326"/>
    <w:rsid w:val="006322B3"/>
    <w:rsid w:val="00641840"/>
    <w:rsid w:val="006422AD"/>
    <w:rsid w:val="00644363"/>
    <w:rsid w:val="006636FD"/>
    <w:rsid w:val="00670B23"/>
    <w:rsid w:val="00673F5E"/>
    <w:rsid w:val="00677577"/>
    <w:rsid w:val="006977B2"/>
    <w:rsid w:val="006979AB"/>
    <w:rsid w:val="00697F30"/>
    <w:rsid w:val="006A5886"/>
    <w:rsid w:val="006B682E"/>
    <w:rsid w:val="006C6AF9"/>
    <w:rsid w:val="006C774C"/>
    <w:rsid w:val="006D667A"/>
    <w:rsid w:val="006E07E1"/>
    <w:rsid w:val="00702BD8"/>
    <w:rsid w:val="00710C53"/>
    <w:rsid w:val="00713120"/>
    <w:rsid w:val="0071571E"/>
    <w:rsid w:val="0072516C"/>
    <w:rsid w:val="0073037A"/>
    <w:rsid w:val="00741B3F"/>
    <w:rsid w:val="00743928"/>
    <w:rsid w:val="00762C2B"/>
    <w:rsid w:val="0076686B"/>
    <w:rsid w:val="0077055E"/>
    <w:rsid w:val="00786074"/>
    <w:rsid w:val="00786751"/>
    <w:rsid w:val="007A0FE7"/>
    <w:rsid w:val="007A18DA"/>
    <w:rsid w:val="007B0666"/>
    <w:rsid w:val="007B5023"/>
    <w:rsid w:val="007C0E28"/>
    <w:rsid w:val="007C30E5"/>
    <w:rsid w:val="007C5189"/>
    <w:rsid w:val="007C7B1A"/>
    <w:rsid w:val="007D0B33"/>
    <w:rsid w:val="007D75B3"/>
    <w:rsid w:val="007E74C9"/>
    <w:rsid w:val="007F18B4"/>
    <w:rsid w:val="007F3C9E"/>
    <w:rsid w:val="007F5AF7"/>
    <w:rsid w:val="007F6135"/>
    <w:rsid w:val="00805379"/>
    <w:rsid w:val="00807C46"/>
    <w:rsid w:val="00807ECD"/>
    <w:rsid w:val="008112F1"/>
    <w:rsid w:val="00812C6A"/>
    <w:rsid w:val="008131DB"/>
    <w:rsid w:val="00822796"/>
    <w:rsid w:val="0082439D"/>
    <w:rsid w:val="00824C1A"/>
    <w:rsid w:val="00825CC7"/>
    <w:rsid w:val="00840934"/>
    <w:rsid w:val="008418F4"/>
    <w:rsid w:val="008430DE"/>
    <w:rsid w:val="00855ADD"/>
    <w:rsid w:val="00857ED9"/>
    <w:rsid w:val="00862F79"/>
    <w:rsid w:val="00865190"/>
    <w:rsid w:val="00870CE1"/>
    <w:rsid w:val="008712CA"/>
    <w:rsid w:val="00874E91"/>
    <w:rsid w:val="00876FDF"/>
    <w:rsid w:val="00885D13"/>
    <w:rsid w:val="00886000"/>
    <w:rsid w:val="00887BCD"/>
    <w:rsid w:val="00895529"/>
    <w:rsid w:val="008A2CC0"/>
    <w:rsid w:val="008B39B7"/>
    <w:rsid w:val="008B3EF9"/>
    <w:rsid w:val="008C054F"/>
    <w:rsid w:val="008C0C8E"/>
    <w:rsid w:val="008D1358"/>
    <w:rsid w:val="008D6BBD"/>
    <w:rsid w:val="008E0A9C"/>
    <w:rsid w:val="008E10AB"/>
    <w:rsid w:val="008E11C1"/>
    <w:rsid w:val="008E3C4F"/>
    <w:rsid w:val="008F1A25"/>
    <w:rsid w:val="008F6C9E"/>
    <w:rsid w:val="0090171E"/>
    <w:rsid w:val="009025C6"/>
    <w:rsid w:val="0091024C"/>
    <w:rsid w:val="00911983"/>
    <w:rsid w:val="009203E7"/>
    <w:rsid w:val="009256D3"/>
    <w:rsid w:val="0093060E"/>
    <w:rsid w:val="00930C33"/>
    <w:rsid w:val="009337AC"/>
    <w:rsid w:val="009349EF"/>
    <w:rsid w:val="00934A65"/>
    <w:rsid w:val="00942439"/>
    <w:rsid w:val="0094387D"/>
    <w:rsid w:val="00943A5A"/>
    <w:rsid w:val="009444EF"/>
    <w:rsid w:val="00946BC9"/>
    <w:rsid w:val="0095490F"/>
    <w:rsid w:val="009772C8"/>
    <w:rsid w:val="00994FF7"/>
    <w:rsid w:val="009C7C53"/>
    <w:rsid w:val="009D0396"/>
    <w:rsid w:val="009E18F4"/>
    <w:rsid w:val="009E6D8E"/>
    <w:rsid w:val="00A1170C"/>
    <w:rsid w:val="00A178F4"/>
    <w:rsid w:val="00A17EDF"/>
    <w:rsid w:val="00A213B8"/>
    <w:rsid w:val="00A2467F"/>
    <w:rsid w:val="00A26778"/>
    <w:rsid w:val="00A36B3A"/>
    <w:rsid w:val="00A44125"/>
    <w:rsid w:val="00A456AE"/>
    <w:rsid w:val="00A4792C"/>
    <w:rsid w:val="00A523D9"/>
    <w:rsid w:val="00A576F9"/>
    <w:rsid w:val="00A62503"/>
    <w:rsid w:val="00A63B9F"/>
    <w:rsid w:val="00A644E1"/>
    <w:rsid w:val="00A64F82"/>
    <w:rsid w:val="00A73EFF"/>
    <w:rsid w:val="00A825DC"/>
    <w:rsid w:val="00A96890"/>
    <w:rsid w:val="00A96B04"/>
    <w:rsid w:val="00A96CCA"/>
    <w:rsid w:val="00AB30FC"/>
    <w:rsid w:val="00AC6BF4"/>
    <w:rsid w:val="00AD2442"/>
    <w:rsid w:val="00AE098A"/>
    <w:rsid w:val="00AE697A"/>
    <w:rsid w:val="00AF1474"/>
    <w:rsid w:val="00AF15C3"/>
    <w:rsid w:val="00AF2EDD"/>
    <w:rsid w:val="00AF4BCE"/>
    <w:rsid w:val="00B27DC4"/>
    <w:rsid w:val="00B3303B"/>
    <w:rsid w:val="00B430AF"/>
    <w:rsid w:val="00B518B6"/>
    <w:rsid w:val="00B51F60"/>
    <w:rsid w:val="00B5637F"/>
    <w:rsid w:val="00B57BC6"/>
    <w:rsid w:val="00B8124C"/>
    <w:rsid w:val="00B87A99"/>
    <w:rsid w:val="00B96213"/>
    <w:rsid w:val="00B97EB8"/>
    <w:rsid w:val="00BA2C24"/>
    <w:rsid w:val="00BA650E"/>
    <w:rsid w:val="00BB2EE9"/>
    <w:rsid w:val="00BC618D"/>
    <w:rsid w:val="00BD4012"/>
    <w:rsid w:val="00BD75E5"/>
    <w:rsid w:val="00BF6ABD"/>
    <w:rsid w:val="00C1725D"/>
    <w:rsid w:val="00C17519"/>
    <w:rsid w:val="00C21F57"/>
    <w:rsid w:val="00C23372"/>
    <w:rsid w:val="00C30EFD"/>
    <w:rsid w:val="00C43081"/>
    <w:rsid w:val="00C43A55"/>
    <w:rsid w:val="00C45B2D"/>
    <w:rsid w:val="00C46E1B"/>
    <w:rsid w:val="00C60BE5"/>
    <w:rsid w:val="00C64C92"/>
    <w:rsid w:val="00C7355E"/>
    <w:rsid w:val="00C95205"/>
    <w:rsid w:val="00CA3879"/>
    <w:rsid w:val="00CB3C6C"/>
    <w:rsid w:val="00CD451F"/>
    <w:rsid w:val="00D002BD"/>
    <w:rsid w:val="00D01809"/>
    <w:rsid w:val="00D06F43"/>
    <w:rsid w:val="00D210EB"/>
    <w:rsid w:val="00D439BC"/>
    <w:rsid w:val="00D5193C"/>
    <w:rsid w:val="00D521DF"/>
    <w:rsid w:val="00D53F72"/>
    <w:rsid w:val="00D54EBA"/>
    <w:rsid w:val="00D56B47"/>
    <w:rsid w:val="00D60FB3"/>
    <w:rsid w:val="00D622C8"/>
    <w:rsid w:val="00D6329D"/>
    <w:rsid w:val="00D84098"/>
    <w:rsid w:val="00D8753F"/>
    <w:rsid w:val="00D91005"/>
    <w:rsid w:val="00DB03AD"/>
    <w:rsid w:val="00DB37D5"/>
    <w:rsid w:val="00DB4DE9"/>
    <w:rsid w:val="00DC30DE"/>
    <w:rsid w:val="00DD418E"/>
    <w:rsid w:val="00DE0B3B"/>
    <w:rsid w:val="00DE3D5A"/>
    <w:rsid w:val="00DE6CA7"/>
    <w:rsid w:val="00DF02F6"/>
    <w:rsid w:val="00E0235A"/>
    <w:rsid w:val="00E10585"/>
    <w:rsid w:val="00E12EFC"/>
    <w:rsid w:val="00E169BA"/>
    <w:rsid w:val="00E22E23"/>
    <w:rsid w:val="00E247FC"/>
    <w:rsid w:val="00E25402"/>
    <w:rsid w:val="00E323BE"/>
    <w:rsid w:val="00E328B7"/>
    <w:rsid w:val="00E351D1"/>
    <w:rsid w:val="00E36802"/>
    <w:rsid w:val="00E36CAF"/>
    <w:rsid w:val="00E57B75"/>
    <w:rsid w:val="00E70EFC"/>
    <w:rsid w:val="00E85571"/>
    <w:rsid w:val="00E90177"/>
    <w:rsid w:val="00E9093B"/>
    <w:rsid w:val="00E92377"/>
    <w:rsid w:val="00E97602"/>
    <w:rsid w:val="00EA016A"/>
    <w:rsid w:val="00EA792B"/>
    <w:rsid w:val="00EC2416"/>
    <w:rsid w:val="00EC3CBA"/>
    <w:rsid w:val="00EC5CD0"/>
    <w:rsid w:val="00EF2410"/>
    <w:rsid w:val="00EF5AAB"/>
    <w:rsid w:val="00F00268"/>
    <w:rsid w:val="00F01B5A"/>
    <w:rsid w:val="00F10B9C"/>
    <w:rsid w:val="00F146C4"/>
    <w:rsid w:val="00F14EBD"/>
    <w:rsid w:val="00F166C0"/>
    <w:rsid w:val="00F235B4"/>
    <w:rsid w:val="00F250BE"/>
    <w:rsid w:val="00F4399D"/>
    <w:rsid w:val="00F46000"/>
    <w:rsid w:val="00F57815"/>
    <w:rsid w:val="00F57F44"/>
    <w:rsid w:val="00F636CE"/>
    <w:rsid w:val="00F66FFF"/>
    <w:rsid w:val="00F70AA6"/>
    <w:rsid w:val="00F7777B"/>
    <w:rsid w:val="00F826AF"/>
    <w:rsid w:val="00F96BFF"/>
    <w:rsid w:val="00FA41D9"/>
    <w:rsid w:val="00FA4C93"/>
    <w:rsid w:val="00FA61AD"/>
    <w:rsid w:val="00FB087F"/>
    <w:rsid w:val="00FC02A2"/>
    <w:rsid w:val="00FC7159"/>
    <w:rsid w:val="00FD13CC"/>
    <w:rsid w:val="00FE3FB3"/>
    <w:rsid w:val="00FF0C67"/>
    <w:rsid w:val="00FF106A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FDD505"/>
  <w15:docId w15:val="{34D17EAA-9CCA-4C29-A8A1-B58B3CA9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D5A"/>
    <w:pPr>
      <w:spacing w:before="60" w:after="120" w:line="240" w:lineRule="atLeast"/>
      <w:jc w:val="both"/>
    </w:pPr>
    <w:rPr>
      <w:sz w:val="20"/>
      <w:szCs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3B1510"/>
    <w:pPr>
      <w:pageBreakBefore/>
      <w:spacing w:before="0" w:after="320" w:line="320" w:lineRule="atLeast"/>
      <w:outlineLvl w:val="0"/>
    </w:pPr>
    <w:rPr>
      <w:b/>
      <w:i/>
      <w:color w:val="009BD8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02F6"/>
    <w:pPr>
      <w:spacing w:before="0" w:after="320" w:line="280" w:lineRule="atLeast"/>
      <w:jc w:val="left"/>
      <w:outlineLvl w:val="1"/>
    </w:pPr>
    <w:rPr>
      <w:b/>
      <w:color w:val="009BD8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0027C"/>
    <w:pPr>
      <w:outlineLvl w:val="2"/>
    </w:pPr>
    <w:rPr>
      <w:b/>
      <w:color w:val="052638" w:themeColor="accent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25FA2"/>
    <w:pPr>
      <w:outlineLvl w:val="3"/>
    </w:pPr>
    <w:rPr>
      <w:color w:val="009BD8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18DA"/>
    <w:rPr>
      <w:color w:val="748D99" w:themeColor="accent3"/>
      <w:sz w:val="14"/>
      <w:szCs w:val="14"/>
    </w:rPr>
  </w:style>
  <w:style w:type="character" w:customStyle="1" w:styleId="EncabezadoCar">
    <w:name w:val="Encabezado Car"/>
    <w:basedOn w:val="Fuentedeprrafopredeter"/>
    <w:link w:val="Encabezado"/>
    <w:uiPriority w:val="99"/>
    <w:rsid w:val="007A18DA"/>
    <w:rPr>
      <w:color w:val="748D99" w:themeColor="accent3"/>
      <w:sz w:val="14"/>
      <w:szCs w:val="14"/>
    </w:rPr>
  </w:style>
  <w:style w:type="paragraph" w:styleId="Piedepgina">
    <w:name w:val="footer"/>
    <w:basedOn w:val="Normal"/>
    <w:link w:val="PiedepginaCar"/>
    <w:uiPriority w:val="99"/>
    <w:unhideWhenUsed/>
    <w:rsid w:val="007A18DA"/>
    <w:rPr>
      <w:color w:val="BFBFBF" w:themeColor="accent4"/>
      <w:sz w:val="14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18DA"/>
    <w:rPr>
      <w:color w:val="BFBFBF" w:themeColor="accent4"/>
      <w:sz w:val="14"/>
      <w:szCs w:val="14"/>
    </w:rPr>
  </w:style>
  <w:style w:type="paragraph" w:styleId="Textonotapie">
    <w:name w:val="footnote text"/>
    <w:basedOn w:val="Normal"/>
    <w:link w:val="TextonotapieCar"/>
    <w:uiPriority w:val="99"/>
    <w:unhideWhenUsed/>
    <w:rsid w:val="0041798F"/>
    <w:pPr>
      <w:spacing w:before="0" w:after="0" w:line="240" w:lineRule="auto"/>
    </w:pPr>
    <w:rPr>
      <w:i/>
      <w:color w:val="748D99" w:themeColor="accent3"/>
      <w:sz w:val="13"/>
      <w:szCs w:val="13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1798F"/>
    <w:rPr>
      <w:i/>
      <w:color w:val="748D99" w:themeColor="accent3"/>
      <w:sz w:val="13"/>
      <w:szCs w:val="13"/>
    </w:rPr>
  </w:style>
  <w:style w:type="character" w:styleId="Refdenotaalpie">
    <w:name w:val="footnote reference"/>
    <w:basedOn w:val="Fuentedeprrafopredeter"/>
    <w:uiPriority w:val="99"/>
    <w:semiHidden/>
    <w:unhideWhenUsed/>
    <w:rsid w:val="00644363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C45B2D"/>
    <w:rPr>
      <w:b/>
      <w:i/>
      <w:color w:val="009BD8" w:themeColor="accen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F02F6"/>
    <w:rPr>
      <w:b/>
      <w:color w:val="009BD8" w:themeColor="accent1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50027C"/>
    <w:rPr>
      <w:b/>
      <w:color w:val="052638" w:themeColor="accent2"/>
      <w:sz w:val="20"/>
      <w:szCs w:val="20"/>
    </w:rPr>
  </w:style>
  <w:style w:type="paragraph" w:styleId="Ttulo">
    <w:name w:val="Title"/>
    <w:basedOn w:val="Normal"/>
    <w:next w:val="Normal"/>
    <w:link w:val="TtuloCar"/>
    <w:uiPriority w:val="2"/>
    <w:qFormat/>
    <w:rsid w:val="00F166C0"/>
    <w:pPr>
      <w:pageBreakBefore/>
      <w:spacing w:after="320" w:line="320" w:lineRule="atLeast"/>
    </w:pPr>
    <w:rPr>
      <w:b/>
      <w:i/>
      <w:color w:val="009BD8" w:themeColor="accent1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2"/>
    <w:rsid w:val="0091024C"/>
    <w:rPr>
      <w:b/>
      <w:i/>
      <w:color w:val="009BD8" w:themeColor="accent1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3"/>
    <w:qFormat/>
    <w:rsid w:val="00994FF7"/>
    <w:pPr>
      <w:spacing w:before="0" w:after="320" w:line="280" w:lineRule="atLeast"/>
    </w:pPr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sid w:val="0091024C"/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25FA2"/>
    <w:rPr>
      <w:color w:val="009BD8" w:themeColor="accent1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4792C"/>
    <w:pPr>
      <w:spacing w:before="0" w:after="0" w:line="240" w:lineRule="auto"/>
      <w:ind w:left="200" w:hanging="200"/>
    </w:pPr>
  </w:style>
  <w:style w:type="paragraph" w:styleId="Ttulodendice">
    <w:name w:val="index heading"/>
    <w:basedOn w:val="Normal"/>
    <w:next w:val="ndice1"/>
    <w:uiPriority w:val="99"/>
    <w:unhideWhenUsed/>
    <w:qFormat/>
    <w:rsid w:val="004609E3"/>
    <w:pPr>
      <w:pBdr>
        <w:bottom w:val="single" w:sz="18" w:space="6" w:color="009AD8" w:themeColor="text2"/>
      </w:pBdr>
      <w:spacing w:after="840"/>
    </w:pPr>
    <w:rPr>
      <w:b/>
      <w:color w:val="009AD8" w:themeColor="text2"/>
      <w:sz w:val="32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F166C0"/>
    <w:pPr>
      <w:tabs>
        <w:tab w:val="right" w:pos="9174"/>
      </w:tabs>
      <w:spacing w:before="120" w:after="0" w:line="276" w:lineRule="auto"/>
    </w:pPr>
    <w:rPr>
      <w:b/>
    </w:rPr>
  </w:style>
  <w:style w:type="paragraph" w:styleId="TDC2">
    <w:name w:val="toc 2"/>
    <w:basedOn w:val="Normal"/>
    <w:next w:val="Normal"/>
    <w:autoRedefine/>
    <w:uiPriority w:val="39"/>
    <w:unhideWhenUsed/>
    <w:rsid w:val="00170900"/>
    <w:pPr>
      <w:spacing w:before="0" w:after="0" w:line="276" w:lineRule="auto"/>
    </w:pPr>
  </w:style>
  <w:style w:type="paragraph" w:styleId="Textonotaalfinal">
    <w:name w:val="endnote text"/>
    <w:basedOn w:val="Textonotapie"/>
    <w:link w:val="TextonotaalfinalCar"/>
    <w:uiPriority w:val="99"/>
    <w:semiHidden/>
    <w:unhideWhenUsed/>
    <w:rsid w:val="00436F3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6F37"/>
    <w:rPr>
      <w:i/>
      <w:color w:val="748D99" w:themeColor="accent3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EF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EF9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D6329D"/>
    <w:rPr>
      <w:color w:val="808080"/>
    </w:rPr>
  </w:style>
  <w:style w:type="paragraph" w:customStyle="1" w:styleId="Notas">
    <w:name w:val="Notas"/>
    <w:uiPriority w:val="9"/>
    <w:qFormat/>
    <w:rsid w:val="001905F4"/>
    <w:pPr>
      <w:spacing w:after="0" w:line="240" w:lineRule="auto"/>
    </w:pPr>
    <w:rPr>
      <w:rFonts w:ascii="Arial" w:eastAsia="Times New Roman" w:hAnsi="Arial" w:cs="Times New Roman"/>
      <w:i/>
      <w:color w:val="494949"/>
      <w:sz w:val="13"/>
      <w:szCs w:val="24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D521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21D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21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2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21DF"/>
    <w:rPr>
      <w:b/>
      <w:bCs/>
      <w:sz w:val="20"/>
      <w:szCs w:val="20"/>
    </w:rPr>
  </w:style>
  <w:style w:type="paragraph" w:styleId="Textomacro">
    <w:name w:val="macro"/>
    <w:basedOn w:val="Normal"/>
    <w:next w:val="Normal"/>
    <w:link w:val="TextomacroCar"/>
    <w:uiPriority w:val="99"/>
    <w:semiHidden/>
    <w:unhideWhenUsed/>
    <w:rsid w:val="00942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0" w:after="320" w:line="280" w:lineRule="atLeast"/>
    </w:pPr>
    <w:rPr>
      <w:rFonts w:asciiTheme="majorHAnsi" w:hAnsiTheme="majorHAnsi" w:cs="Consolas"/>
      <w:b/>
      <w:u w:val="singl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942439"/>
    <w:rPr>
      <w:rFonts w:asciiTheme="majorHAnsi" w:hAnsiTheme="majorHAnsi" w:cs="Consolas"/>
      <w:b/>
      <w:sz w:val="20"/>
      <w:szCs w:val="20"/>
      <w:u w:val="single"/>
    </w:rPr>
  </w:style>
  <w:style w:type="paragraph" w:customStyle="1" w:styleId="Textoprrafo">
    <w:name w:val="Texto párrafo"/>
    <w:basedOn w:val="Normal"/>
    <w:qFormat/>
    <w:rsid w:val="00885D13"/>
  </w:style>
  <w:style w:type="paragraph" w:styleId="Prrafodelista">
    <w:name w:val="List Paragraph"/>
    <w:basedOn w:val="Normal"/>
    <w:uiPriority w:val="34"/>
    <w:qFormat/>
    <w:rsid w:val="00E909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710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C0E28"/>
    <w:rPr>
      <w:color w:val="0000FF" w:themeColor="hyperlink"/>
      <w:u w:val="single"/>
    </w:rPr>
  </w:style>
  <w:style w:type="table" w:customStyle="1" w:styleId="laCaixa">
    <w:name w:val="laCaixa"/>
    <w:basedOn w:val="Tablanormal"/>
    <w:uiPriority w:val="99"/>
    <w:rsid w:val="004F1D66"/>
    <w:pPr>
      <w:spacing w:after="0" w:line="240" w:lineRule="auto"/>
    </w:pPr>
    <w:tblPr>
      <w:tblStyleRowBandSize w:val="1"/>
      <w:tblCellSpacing w:w="11" w:type="dxa"/>
    </w:tblPr>
    <w:trPr>
      <w:tblCellSpacing w:w="11" w:type="dxa"/>
    </w:tr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firstCol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Col">
      <w:pPr>
        <w:wordWrap/>
        <w:jc w:val="right"/>
      </w:pPr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paragraph" w:styleId="Sinespaciado">
    <w:name w:val="No Spacing"/>
    <w:uiPriority w:val="1"/>
    <w:qFormat/>
    <w:rsid w:val="0073037A"/>
    <w:pPr>
      <w:spacing w:after="0" w:line="240" w:lineRule="auto"/>
      <w:jc w:val="both"/>
    </w:pPr>
    <w:rPr>
      <w:sz w:val="20"/>
      <w:szCs w:val="20"/>
    </w:rPr>
  </w:style>
  <w:style w:type="table" w:styleId="Sombreadoclaro-nfasis2">
    <w:name w:val="Light Shading Accent 2"/>
    <w:basedOn w:val="Tablanormal"/>
    <w:uiPriority w:val="60"/>
    <w:rsid w:val="00FF25BF"/>
    <w:pPr>
      <w:spacing w:after="0" w:line="240" w:lineRule="auto"/>
    </w:pPr>
    <w:rPr>
      <w:color w:val="031C29" w:themeColor="accent2" w:themeShade="BF"/>
    </w:rPr>
    <w:tblPr>
      <w:tblStyleRowBandSize w:val="1"/>
      <w:tblStyleColBandSize w:val="1"/>
      <w:tblBorders>
        <w:top w:val="single" w:sz="8" w:space="0" w:color="052638" w:themeColor="accent2"/>
        <w:bottom w:val="single" w:sz="8" w:space="0" w:color="05263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</w:style>
  <w:style w:type="paragraph" w:customStyle="1" w:styleId="Ttuloportada">
    <w:name w:val="Título portada"/>
    <w:basedOn w:val="Textoprrafo"/>
    <w:qFormat/>
    <w:rsid w:val="009256D3"/>
    <w:pPr>
      <w:spacing w:before="0" w:after="0" w:line="276" w:lineRule="auto"/>
      <w:jc w:val="right"/>
    </w:pPr>
    <w:rPr>
      <w:b/>
      <w:color w:val="009AD8" w:themeColor="text2"/>
      <w:sz w:val="36"/>
    </w:rPr>
  </w:style>
  <w:style w:type="paragraph" w:customStyle="1" w:styleId="Subttuloportada">
    <w:name w:val="Subtítulo portada"/>
    <w:basedOn w:val="Normal"/>
    <w:qFormat/>
    <w:rsid w:val="009256D3"/>
    <w:pPr>
      <w:spacing w:before="0" w:after="0" w:line="276" w:lineRule="auto"/>
      <w:jc w:val="right"/>
    </w:pPr>
    <w:rPr>
      <w:rFonts w:asciiTheme="majorHAnsi" w:hAnsiTheme="majorHAnsi"/>
      <w:sz w:val="32"/>
    </w:rPr>
  </w:style>
  <w:style w:type="paragraph" w:customStyle="1" w:styleId="Entradilla">
    <w:name w:val="Entradilla"/>
    <w:basedOn w:val="Normal"/>
    <w:uiPriority w:val="4"/>
    <w:qFormat/>
    <w:rsid w:val="00994FF7"/>
    <w:rPr>
      <w:b/>
      <w:color w:val="009AD8" w:themeColor="text2"/>
    </w:rPr>
  </w:style>
  <w:style w:type="paragraph" w:customStyle="1" w:styleId="Ladillo">
    <w:name w:val="Ladillo"/>
    <w:basedOn w:val="Normal"/>
    <w:uiPriority w:val="5"/>
    <w:qFormat/>
    <w:rsid w:val="00994FF7"/>
    <w:rPr>
      <w:color w:val="009AD8" w:themeColor="text2"/>
    </w:rPr>
  </w:style>
  <w:style w:type="numbering" w:customStyle="1" w:styleId="ListalaCaixa">
    <w:name w:val="Lista laCaixa"/>
    <w:uiPriority w:val="99"/>
    <w:rsid w:val="00FF106A"/>
    <w:pPr>
      <w:numPr>
        <w:numId w:val="25"/>
      </w:numPr>
    </w:pPr>
  </w:style>
  <w:style w:type="paragraph" w:customStyle="1" w:styleId="Fondoazul1">
    <w:name w:val="Fondo azul1"/>
    <w:rsid w:val="007F6135"/>
    <w:pPr>
      <w:spacing w:after="0"/>
      <w:jc w:val="right"/>
    </w:pPr>
    <w:rPr>
      <w:rFonts w:asciiTheme="majorHAnsi" w:hAnsiTheme="majorHAnsi"/>
      <w:sz w:val="32"/>
      <w:szCs w:val="20"/>
    </w:rPr>
  </w:style>
  <w:style w:type="paragraph" w:styleId="NormalWeb">
    <w:name w:val="Normal (Web)"/>
    <w:basedOn w:val="Normal"/>
    <w:uiPriority w:val="99"/>
    <w:semiHidden/>
    <w:unhideWhenUsed/>
    <w:rsid w:val="00BD75E5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13120"/>
    <w:rPr>
      <w:color w:val="800080" w:themeColor="followedHyperlink"/>
      <w:u w:val="single"/>
    </w:rPr>
  </w:style>
  <w:style w:type="table" w:styleId="Tablaconcuadrculaclara">
    <w:name w:val="Grid Table Light"/>
    <w:basedOn w:val="Tablanormal"/>
    <w:uiPriority w:val="40"/>
    <w:rsid w:val="00AE09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Caixa Colores">
      <a:dk1>
        <a:sysClr val="windowText" lastClr="000000"/>
      </a:dk1>
      <a:lt1>
        <a:sysClr val="window" lastClr="FFFFFF"/>
      </a:lt1>
      <a:dk2>
        <a:srgbClr val="009AD8"/>
      </a:dk2>
      <a:lt2>
        <a:srgbClr val="EEECE1"/>
      </a:lt2>
      <a:accent1>
        <a:srgbClr val="009BD8"/>
      </a:accent1>
      <a:accent2>
        <a:srgbClr val="052638"/>
      </a:accent2>
      <a:accent3>
        <a:srgbClr val="748D99"/>
      </a:accent3>
      <a:accent4>
        <a:srgbClr val="BFBFBF"/>
      </a:accent4>
      <a:accent5>
        <a:srgbClr val="4BACC6"/>
      </a:accent5>
      <a:accent6>
        <a:srgbClr val="F2F2F2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6D13B-4B44-435C-8F48-C79B37B5C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Subtítol portada Títol portada</vt:lpstr>
    </vt:vector>
  </TitlesOfParts>
  <Company>ifanlo - soluciones libres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Subtítol portada Títol portada</dc:title>
  <dc:subject/>
  <dc:creator>Paola Isetta</dc:creator>
  <cp:keywords/>
  <dc:description/>
  <cp:lastModifiedBy>Gisela Coromines i Calders</cp:lastModifiedBy>
  <cp:revision>4</cp:revision>
  <dcterms:created xsi:type="dcterms:W3CDTF">2019-10-09T08:26:00Z</dcterms:created>
  <dcterms:modified xsi:type="dcterms:W3CDTF">2023-10-26T12:08:00Z</dcterms:modified>
</cp:coreProperties>
</file>