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0BBEBC" w14:textId="77777777" w:rsidR="00D363CC" w:rsidRDefault="00D363CC">
      <w:pPr>
        <w:pStyle w:val="Textoindependiente"/>
        <w:rPr>
          <w:rFonts w:ascii="Times New Roman"/>
          <w:sz w:val="20"/>
        </w:rPr>
      </w:pPr>
    </w:p>
    <w:p w14:paraId="7EA0DD74" w14:textId="77777777" w:rsidR="00D363CC" w:rsidRDefault="00D363CC">
      <w:pPr>
        <w:pStyle w:val="Textoindependiente"/>
        <w:spacing w:before="3"/>
        <w:rPr>
          <w:rFonts w:ascii="Times New Roman"/>
          <w:sz w:val="24"/>
        </w:rPr>
      </w:pPr>
    </w:p>
    <w:p w14:paraId="7C5C9CF4" w14:textId="77777777" w:rsidR="00D363CC" w:rsidRDefault="00EF0512">
      <w:pPr>
        <w:pStyle w:val="Ttulo"/>
        <w:rPr>
          <w:u w:val="none"/>
        </w:rPr>
      </w:pPr>
      <w:r>
        <w:rPr>
          <w:color w:val="00AFEF"/>
          <w:w w:val="80"/>
          <w:u w:color="00AFEF"/>
        </w:rPr>
        <w:t>ETHICS</w:t>
      </w:r>
      <w:r>
        <w:rPr>
          <w:color w:val="00AFEF"/>
          <w:spacing w:val="1"/>
          <w:u w:color="00AFEF"/>
        </w:rPr>
        <w:t xml:space="preserve"> </w:t>
      </w:r>
      <w:r>
        <w:rPr>
          <w:color w:val="00AFEF"/>
          <w:w w:val="80"/>
          <w:u w:color="00AFEF"/>
        </w:rPr>
        <w:t>ISSUES</w:t>
      </w:r>
      <w:r>
        <w:rPr>
          <w:color w:val="00AFEF"/>
          <w:spacing w:val="7"/>
          <w:u w:color="00AFEF"/>
        </w:rPr>
        <w:t xml:space="preserve"> </w:t>
      </w:r>
      <w:r>
        <w:rPr>
          <w:color w:val="00AFEF"/>
          <w:spacing w:val="-2"/>
          <w:w w:val="80"/>
          <w:u w:color="00AFEF"/>
        </w:rPr>
        <w:t>Checklist</w:t>
      </w:r>
    </w:p>
    <w:p w14:paraId="07FE398D" w14:textId="77777777" w:rsidR="00D363CC" w:rsidRDefault="00D363CC">
      <w:pPr>
        <w:pStyle w:val="Textoindependiente"/>
        <w:rPr>
          <w:rFonts w:ascii="Arial"/>
          <w:b/>
          <w:sz w:val="20"/>
        </w:rPr>
      </w:pPr>
    </w:p>
    <w:p w14:paraId="3EF281E8" w14:textId="77777777" w:rsidR="00D363CC" w:rsidRDefault="00D363CC">
      <w:pPr>
        <w:pStyle w:val="Textoindependiente"/>
        <w:spacing w:before="5"/>
        <w:rPr>
          <w:rFonts w:ascii="Arial"/>
          <w:b/>
          <w:sz w:val="19"/>
        </w:rPr>
      </w:pPr>
    </w:p>
    <w:p w14:paraId="786E7725" w14:textId="06BDF98D" w:rsidR="00D363CC" w:rsidRDefault="00EF0512">
      <w:pPr>
        <w:pStyle w:val="Textoindependiente"/>
        <w:ind w:left="142" w:right="116"/>
        <w:jc w:val="both"/>
      </w:pPr>
      <w:r>
        <w:t>The</w:t>
      </w:r>
      <w:r>
        <w:rPr>
          <w:spacing w:val="-1"/>
        </w:rPr>
        <w:t xml:space="preserve"> </w:t>
      </w:r>
      <w:r>
        <w:t>Doctoral</w:t>
      </w:r>
      <w:r>
        <w:rPr>
          <w:spacing w:val="-1"/>
        </w:rPr>
        <w:t xml:space="preserve"> </w:t>
      </w:r>
      <w:r>
        <w:t>INPhINIT Fellowships</w:t>
      </w:r>
      <w:r>
        <w:rPr>
          <w:spacing w:val="-1"/>
        </w:rPr>
        <w:t xml:space="preserve"> </w:t>
      </w:r>
      <w:proofErr w:type="spellStart"/>
      <w:r>
        <w:t>Programme</w:t>
      </w:r>
      <w:proofErr w:type="spellEnd"/>
      <w:r>
        <w:t xml:space="preserve"> respects</w:t>
      </w:r>
      <w:r>
        <w:rPr>
          <w:spacing w:val="-1"/>
        </w:rPr>
        <w:t xml:space="preserve"> </w:t>
      </w:r>
      <w:r>
        <w:t>fundamental</w:t>
      </w:r>
      <w:r>
        <w:rPr>
          <w:spacing w:val="-2"/>
        </w:rPr>
        <w:t xml:space="preserve"> </w:t>
      </w:r>
      <w:r>
        <w:t>ethics</w:t>
      </w:r>
      <w:r>
        <w:rPr>
          <w:spacing w:val="-1"/>
        </w:rPr>
        <w:t xml:space="preserve"> </w:t>
      </w:r>
      <w:r>
        <w:t>principles,</w:t>
      </w:r>
      <w:r>
        <w:rPr>
          <w:spacing w:val="-1"/>
        </w:rPr>
        <w:t xml:space="preserve"> </w:t>
      </w:r>
      <w:r>
        <w:t>including those reflected in the Charter of Fundamental Rights of the European Union</w:t>
      </w:r>
      <w:r>
        <w:rPr>
          <w:vertAlign w:val="superscript"/>
        </w:rPr>
        <w:t>1</w:t>
      </w:r>
      <w:r>
        <w:t xml:space="preserve"> and the relevant ethics rules of Horizon Europe. These principles include the need to ensure the freedom of research and the need to protect the physical and moral integrity of individuals and the welfare of animals.</w:t>
      </w:r>
    </w:p>
    <w:p w14:paraId="40DDCCCA" w14:textId="77777777" w:rsidR="00D363CC" w:rsidRDefault="00D363CC">
      <w:pPr>
        <w:pStyle w:val="Textoindependiente"/>
        <w:spacing w:before="2"/>
      </w:pPr>
    </w:p>
    <w:p w14:paraId="18062F16" w14:textId="77777777" w:rsidR="00D363CC" w:rsidRDefault="00EF0512">
      <w:pPr>
        <w:pStyle w:val="Textoindependiente"/>
        <w:ind w:left="142" w:right="117"/>
        <w:jc w:val="both"/>
      </w:pPr>
      <w:r>
        <w:t xml:space="preserve">The Doctoral INPhINIT Fellowships </w:t>
      </w:r>
      <w:proofErr w:type="spellStart"/>
      <w:r>
        <w:t>Programme</w:t>
      </w:r>
      <w:proofErr w:type="spellEnd"/>
      <w:r>
        <w:t xml:space="preserve"> follows a bottom-up approach, thus it is not be known</w:t>
      </w:r>
      <w:r>
        <w:rPr>
          <w:spacing w:val="-2"/>
        </w:rPr>
        <w:t xml:space="preserve"> </w:t>
      </w:r>
      <w:r>
        <w:t>in advance if the</w:t>
      </w:r>
      <w:r>
        <w:rPr>
          <w:spacing w:val="-1"/>
        </w:rPr>
        <w:t xml:space="preserve"> </w:t>
      </w:r>
      <w:r>
        <w:t>fellowships to</w:t>
      </w:r>
      <w:r>
        <w:rPr>
          <w:spacing w:val="-2"/>
        </w:rPr>
        <w:t xml:space="preserve"> </w:t>
      </w:r>
      <w:r>
        <w:t>be funded</w:t>
      </w:r>
      <w:r>
        <w:rPr>
          <w:spacing w:val="-2"/>
        </w:rPr>
        <w:t xml:space="preserve"> </w:t>
      </w:r>
      <w:r>
        <w:t>raise</w:t>
      </w:r>
      <w:r>
        <w:rPr>
          <w:spacing w:val="-1"/>
        </w:rPr>
        <w:t xml:space="preserve"> </w:t>
      </w:r>
      <w:r>
        <w:t>ethical issues.</w:t>
      </w:r>
      <w:r>
        <w:rPr>
          <w:spacing w:val="-1"/>
        </w:rPr>
        <w:t xml:space="preserve"> </w:t>
      </w:r>
      <w:r>
        <w:t>It is for</w:t>
      </w:r>
      <w:r>
        <w:rPr>
          <w:spacing w:val="-1"/>
        </w:rPr>
        <w:t xml:space="preserve"> </w:t>
      </w:r>
      <w:r>
        <w:t>this</w:t>
      </w:r>
      <w:r>
        <w:rPr>
          <w:spacing w:val="-1"/>
        </w:rPr>
        <w:t xml:space="preserve"> </w:t>
      </w:r>
      <w:r>
        <w:t>reason that</w:t>
      </w:r>
      <w:r>
        <w:rPr>
          <w:spacing w:val="-2"/>
        </w:rPr>
        <w:t xml:space="preserve"> </w:t>
      </w:r>
      <w:r>
        <w:t>“la Caixa” Foundation establishes a procedure to identify any potential ethics issues and to handle the ethics aspects raised.</w:t>
      </w:r>
    </w:p>
    <w:p w14:paraId="40492054" w14:textId="77777777" w:rsidR="00D363CC" w:rsidRDefault="00D363CC">
      <w:pPr>
        <w:pStyle w:val="Textoindependiente"/>
        <w:spacing w:before="11"/>
        <w:rPr>
          <w:sz w:val="21"/>
        </w:rPr>
      </w:pPr>
    </w:p>
    <w:p w14:paraId="506A1F57" w14:textId="77777777" w:rsidR="00D363CC" w:rsidRDefault="00EF0512">
      <w:pPr>
        <w:pStyle w:val="Textoindependiente"/>
        <w:ind w:left="142" w:right="117"/>
        <w:jc w:val="both"/>
      </w:pPr>
      <w:r>
        <w:t>As part</w:t>
      </w:r>
      <w:r>
        <w:rPr>
          <w:spacing w:val="-2"/>
        </w:rPr>
        <w:t xml:space="preserve"> </w:t>
      </w:r>
      <w:r>
        <w:t>of</w:t>
      </w:r>
      <w:r>
        <w:rPr>
          <w:spacing w:val="-1"/>
        </w:rPr>
        <w:t xml:space="preserve"> </w:t>
      </w:r>
      <w:r>
        <w:t>this</w:t>
      </w:r>
      <w:r>
        <w:rPr>
          <w:spacing w:val="-4"/>
        </w:rPr>
        <w:t xml:space="preserve"> </w:t>
      </w:r>
      <w:r>
        <w:t>procedure,</w:t>
      </w:r>
      <w:r>
        <w:rPr>
          <w:spacing w:val="-2"/>
        </w:rPr>
        <w:t xml:space="preserve"> </w:t>
      </w:r>
      <w:r>
        <w:t>“la</w:t>
      </w:r>
      <w:r>
        <w:rPr>
          <w:spacing w:val="-3"/>
        </w:rPr>
        <w:t xml:space="preserve"> </w:t>
      </w:r>
      <w:r>
        <w:t>Caixa”</w:t>
      </w:r>
      <w:r>
        <w:rPr>
          <w:spacing w:val="-2"/>
        </w:rPr>
        <w:t xml:space="preserve"> </w:t>
      </w:r>
      <w:r>
        <w:t>Foundation</w:t>
      </w:r>
      <w:r>
        <w:rPr>
          <w:spacing w:val="-1"/>
        </w:rPr>
        <w:t xml:space="preserve"> </w:t>
      </w:r>
      <w:r>
        <w:t>requires</w:t>
      </w:r>
      <w:r>
        <w:rPr>
          <w:spacing w:val="-2"/>
        </w:rPr>
        <w:t xml:space="preserve"> </w:t>
      </w:r>
      <w:r>
        <w:t>to</w:t>
      </w:r>
      <w:r>
        <w:rPr>
          <w:spacing w:val="-5"/>
        </w:rPr>
        <w:t xml:space="preserve"> </w:t>
      </w:r>
      <w:r>
        <w:t>any</w:t>
      </w:r>
      <w:r>
        <w:rPr>
          <w:spacing w:val="-3"/>
        </w:rPr>
        <w:t xml:space="preserve"> </w:t>
      </w:r>
      <w:r>
        <w:t>fellowship</w:t>
      </w:r>
      <w:r>
        <w:rPr>
          <w:spacing w:val="-4"/>
        </w:rPr>
        <w:t xml:space="preserve"> </w:t>
      </w:r>
      <w:r>
        <w:t>recipient</w:t>
      </w:r>
      <w:r>
        <w:rPr>
          <w:spacing w:val="-2"/>
        </w:rPr>
        <w:t xml:space="preserve"> </w:t>
      </w:r>
      <w:r>
        <w:t>to</w:t>
      </w:r>
      <w:r>
        <w:rPr>
          <w:spacing w:val="-2"/>
        </w:rPr>
        <w:t xml:space="preserve"> </w:t>
      </w:r>
      <w:r>
        <w:t xml:space="preserve">complete this Checklist in order to identify any potential ethics issue related to the funded research </w:t>
      </w:r>
      <w:r>
        <w:rPr>
          <w:spacing w:val="-2"/>
        </w:rPr>
        <w:t>projects.</w:t>
      </w:r>
    </w:p>
    <w:p w14:paraId="12412ADE" w14:textId="77777777" w:rsidR="00D363CC" w:rsidRDefault="00D363CC">
      <w:pPr>
        <w:pStyle w:val="Textoindependiente"/>
      </w:pPr>
    </w:p>
    <w:p w14:paraId="69164D74" w14:textId="77777777" w:rsidR="00D363CC" w:rsidRDefault="00D363CC">
      <w:pPr>
        <w:pStyle w:val="Textoindependiente"/>
        <w:spacing w:before="1"/>
      </w:pPr>
    </w:p>
    <w:p w14:paraId="2D76C19B" w14:textId="77777777" w:rsidR="00C5199A" w:rsidRDefault="00EF0512">
      <w:pPr>
        <w:pStyle w:val="Textoindependiente"/>
        <w:spacing w:before="1"/>
        <w:ind w:left="142"/>
        <w:jc w:val="both"/>
        <w:rPr>
          <w:spacing w:val="-2"/>
        </w:rPr>
      </w:pPr>
      <w:r>
        <w:rPr>
          <w:u w:val="single"/>
        </w:rPr>
        <w:t>Please</w:t>
      </w:r>
      <w:r>
        <w:rPr>
          <w:spacing w:val="-5"/>
          <w:u w:val="single"/>
        </w:rPr>
        <w:t xml:space="preserve"> </w:t>
      </w:r>
      <w:r>
        <w:rPr>
          <w:u w:val="single"/>
        </w:rPr>
        <w:t>check</w:t>
      </w:r>
      <w:r>
        <w:rPr>
          <w:spacing w:val="-3"/>
          <w:u w:val="single"/>
        </w:rPr>
        <w:t xml:space="preserve"> </w:t>
      </w:r>
      <w:r>
        <w:rPr>
          <w:u w:val="single"/>
        </w:rPr>
        <w:t>the</w:t>
      </w:r>
      <w:r>
        <w:rPr>
          <w:spacing w:val="-4"/>
          <w:u w:val="single"/>
        </w:rPr>
        <w:t xml:space="preserve"> </w:t>
      </w:r>
      <w:r>
        <w:rPr>
          <w:u w:val="single"/>
        </w:rPr>
        <w:t>following</w:t>
      </w:r>
      <w:r>
        <w:rPr>
          <w:spacing w:val="-4"/>
          <w:u w:val="single"/>
        </w:rPr>
        <w:t xml:space="preserve"> </w:t>
      </w:r>
      <w:r>
        <w:rPr>
          <w:u w:val="single"/>
        </w:rPr>
        <w:t>table</w:t>
      </w:r>
      <w:r>
        <w:rPr>
          <w:spacing w:val="-1"/>
          <w:u w:val="single"/>
        </w:rPr>
        <w:t xml:space="preserve"> </w:t>
      </w:r>
      <w:r>
        <w:rPr>
          <w:u w:val="single"/>
        </w:rPr>
        <w:t>and</w:t>
      </w:r>
      <w:r>
        <w:rPr>
          <w:spacing w:val="-3"/>
          <w:u w:val="single"/>
        </w:rPr>
        <w:t xml:space="preserve"> </w:t>
      </w:r>
      <w:r>
        <w:rPr>
          <w:u w:val="single"/>
        </w:rPr>
        <w:t>answer</w:t>
      </w:r>
      <w:r>
        <w:rPr>
          <w:spacing w:val="-6"/>
          <w:u w:val="single"/>
        </w:rPr>
        <w:t xml:space="preserve"> </w:t>
      </w:r>
      <w:r>
        <w:rPr>
          <w:u w:val="single"/>
        </w:rPr>
        <w:t>each</w:t>
      </w:r>
      <w:r>
        <w:rPr>
          <w:spacing w:val="-5"/>
          <w:u w:val="single"/>
        </w:rPr>
        <w:t xml:space="preserve"> </w:t>
      </w:r>
      <w:r>
        <w:rPr>
          <w:u w:val="single"/>
        </w:rPr>
        <w:t>question</w:t>
      </w:r>
      <w:r>
        <w:rPr>
          <w:spacing w:val="-3"/>
          <w:u w:val="single"/>
        </w:rPr>
        <w:t xml:space="preserve"> </w:t>
      </w:r>
      <w:r>
        <w:rPr>
          <w:u w:val="single"/>
        </w:rPr>
        <w:t>with</w:t>
      </w:r>
      <w:r>
        <w:rPr>
          <w:spacing w:val="-4"/>
          <w:u w:val="single"/>
        </w:rPr>
        <w:t xml:space="preserve"> </w:t>
      </w:r>
      <w:r>
        <w:rPr>
          <w:u w:val="single"/>
        </w:rPr>
        <w:t>“YES”</w:t>
      </w:r>
      <w:r>
        <w:rPr>
          <w:spacing w:val="-5"/>
          <w:u w:val="single"/>
        </w:rPr>
        <w:t xml:space="preserve"> </w:t>
      </w:r>
      <w:r>
        <w:rPr>
          <w:u w:val="single"/>
        </w:rPr>
        <w:t>or</w:t>
      </w:r>
      <w:r>
        <w:rPr>
          <w:spacing w:val="-4"/>
          <w:u w:val="single"/>
        </w:rPr>
        <w:t xml:space="preserve"> </w:t>
      </w:r>
      <w:r>
        <w:rPr>
          <w:spacing w:val="-2"/>
          <w:u w:val="single"/>
        </w:rPr>
        <w:t>“NO”</w:t>
      </w:r>
      <w:r w:rsidRPr="00A94E6E">
        <w:rPr>
          <w:spacing w:val="-2"/>
        </w:rPr>
        <w:t>.</w:t>
      </w:r>
    </w:p>
    <w:p w14:paraId="5B3C7B56" w14:textId="77777777" w:rsidR="00EF0512" w:rsidRDefault="00EF0512">
      <w:pPr>
        <w:pStyle w:val="Textoindependiente"/>
        <w:spacing w:before="1"/>
        <w:ind w:left="142"/>
        <w:jc w:val="both"/>
        <w:rPr>
          <w:spacing w:val="-2"/>
        </w:rPr>
      </w:pPr>
    </w:p>
    <w:p w14:paraId="17A64DEF" w14:textId="6E0BF17F" w:rsidR="00D363CC" w:rsidRDefault="00FB2582">
      <w:pPr>
        <w:pStyle w:val="Textoindependiente"/>
        <w:spacing w:before="1"/>
        <w:ind w:left="142"/>
        <w:jc w:val="both"/>
      </w:pPr>
      <w:r w:rsidRPr="00EF0512">
        <w:rPr>
          <w:b/>
          <w:bCs/>
          <w:spacing w:val="-2"/>
        </w:rPr>
        <w:t>NOTE</w:t>
      </w:r>
      <w:r w:rsidRPr="00EF0512">
        <w:rPr>
          <w:spacing w:val="-2"/>
        </w:rPr>
        <w:t xml:space="preserve">: Table based on Horizon Europe ethics self-assessment. </w:t>
      </w:r>
      <w:r w:rsidR="00C5199A" w:rsidRPr="00EF0512">
        <w:rPr>
          <w:spacing w:val="-2"/>
        </w:rPr>
        <w:t>F</w:t>
      </w:r>
      <w:r w:rsidR="00704136" w:rsidRPr="00EF0512">
        <w:rPr>
          <w:spacing w:val="-2"/>
        </w:rPr>
        <w:t xml:space="preserve">or guidance see: </w:t>
      </w:r>
      <w:hyperlink r:id="rId6" w:history="1">
        <w:r w:rsidR="00704136" w:rsidRPr="00EF0512">
          <w:rPr>
            <w:rStyle w:val="Hipervnculo"/>
            <w:u w:val="none"/>
          </w:rPr>
          <w:t>how-to-complete-your-ethics-self-assessment_en.pdf (europa.eu)</w:t>
        </w:r>
      </w:hyperlink>
      <w:r w:rsidR="00C5199A" w:rsidRPr="00EF0512">
        <w:t>)</w:t>
      </w:r>
    </w:p>
    <w:p w14:paraId="620887CA" w14:textId="77777777" w:rsidR="00D363CC" w:rsidRDefault="00D363CC">
      <w:pPr>
        <w:pStyle w:val="Textoindependiente"/>
        <w:spacing w:after="1"/>
      </w:pPr>
    </w:p>
    <w:tbl>
      <w:tblPr>
        <w:tblStyle w:val="TableNormal"/>
        <w:tblW w:w="0" w:type="auto"/>
        <w:tblInd w:w="152" w:type="dxa"/>
        <w:tblBorders>
          <w:top w:val="single" w:sz="4" w:space="0" w:color="BCD5ED"/>
          <w:left w:val="single" w:sz="4" w:space="0" w:color="BCD5ED"/>
          <w:bottom w:val="single" w:sz="4" w:space="0" w:color="BCD5ED"/>
          <w:right w:val="single" w:sz="4" w:space="0" w:color="BCD5ED"/>
          <w:insideH w:val="single" w:sz="4" w:space="0" w:color="BCD5ED"/>
          <w:insideV w:val="single" w:sz="4" w:space="0" w:color="BCD5ED"/>
        </w:tblBorders>
        <w:tblLayout w:type="fixed"/>
        <w:tblLook w:val="01E0" w:firstRow="1" w:lastRow="1" w:firstColumn="1" w:lastColumn="1" w:noHBand="0" w:noVBand="0"/>
      </w:tblPr>
      <w:tblGrid>
        <w:gridCol w:w="6404"/>
        <w:gridCol w:w="2091"/>
      </w:tblGrid>
      <w:tr w:rsidR="00D363CC" w14:paraId="126EB292" w14:textId="77777777">
        <w:trPr>
          <w:trHeight w:val="292"/>
        </w:trPr>
        <w:tc>
          <w:tcPr>
            <w:tcW w:w="6404" w:type="dxa"/>
          </w:tcPr>
          <w:p w14:paraId="7C4E3289" w14:textId="77777777" w:rsidR="00D363CC" w:rsidRDefault="00EF0512">
            <w:pPr>
              <w:pStyle w:val="TableParagraph"/>
            </w:pPr>
            <w:r>
              <w:rPr>
                <w:color w:val="00AFEF"/>
              </w:rPr>
              <w:t>1.</w:t>
            </w:r>
            <w:r>
              <w:rPr>
                <w:color w:val="00AFEF"/>
                <w:spacing w:val="-2"/>
              </w:rPr>
              <w:t xml:space="preserve"> </w:t>
            </w:r>
            <w:r>
              <w:rPr>
                <w:color w:val="00AFEF"/>
              </w:rPr>
              <w:t>HUMAN</w:t>
            </w:r>
            <w:r>
              <w:rPr>
                <w:color w:val="00AFEF"/>
                <w:spacing w:val="-4"/>
              </w:rPr>
              <w:t xml:space="preserve"> </w:t>
            </w:r>
            <w:r>
              <w:rPr>
                <w:color w:val="00AFEF"/>
                <w:spacing w:val="-2"/>
              </w:rPr>
              <w:t>EMBRYOS/FOETUSES</w:t>
            </w:r>
          </w:p>
        </w:tc>
        <w:tc>
          <w:tcPr>
            <w:tcW w:w="2091" w:type="dxa"/>
          </w:tcPr>
          <w:p w14:paraId="5EF5B006" w14:textId="77777777" w:rsidR="00D363CC" w:rsidRDefault="00EF0512">
            <w:pPr>
              <w:pStyle w:val="TableParagraph"/>
              <w:spacing w:line="272" w:lineRule="exact"/>
              <w:rPr>
                <w:sz w:val="24"/>
              </w:rPr>
            </w:pPr>
            <w:r>
              <w:rPr>
                <w:color w:val="00AFEF"/>
                <w:spacing w:val="-2"/>
                <w:sz w:val="24"/>
              </w:rPr>
              <w:t>YES/NO</w:t>
            </w:r>
          </w:p>
        </w:tc>
      </w:tr>
      <w:tr w:rsidR="00D363CC" w14:paraId="6C1C3A97" w14:textId="77777777">
        <w:trPr>
          <w:trHeight w:val="537"/>
        </w:trPr>
        <w:tc>
          <w:tcPr>
            <w:tcW w:w="6404" w:type="dxa"/>
          </w:tcPr>
          <w:p w14:paraId="3BC53D17" w14:textId="77777777" w:rsidR="00D363CC" w:rsidRDefault="00EF0512">
            <w:pPr>
              <w:pStyle w:val="TableParagraph"/>
              <w:rPr>
                <w:i/>
              </w:rPr>
            </w:pPr>
            <w:r>
              <w:rPr>
                <w:i/>
              </w:rPr>
              <w:t>Does</w:t>
            </w:r>
            <w:r>
              <w:rPr>
                <w:i/>
                <w:spacing w:val="-8"/>
              </w:rPr>
              <w:t xml:space="preserve"> </w:t>
            </w:r>
            <w:r>
              <w:rPr>
                <w:i/>
              </w:rPr>
              <w:t>your</w:t>
            </w:r>
            <w:r>
              <w:rPr>
                <w:i/>
                <w:spacing w:val="-5"/>
              </w:rPr>
              <w:t xml:space="preserve"> </w:t>
            </w:r>
            <w:r>
              <w:rPr>
                <w:i/>
              </w:rPr>
              <w:t>research</w:t>
            </w:r>
            <w:r>
              <w:rPr>
                <w:i/>
                <w:spacing w:val="-4"/>
              </w:rPr>
              <w:t xml:space="preserve"> </w:t>
            </w:r>
            <w:r>
              <w:rPr>
                <w:i/>
              </w:rPr>
              <w:t>involve</w:t>
            </w:r>
            <w:r>
              <w:rPr>
                <w:i/>
                <w:spacing w:val="-6"/>
              </w:rPr>
              <w:t xml:space="preserve"> </w:t>
            </w:r>
            <w:r>
              <w:rPr>
                <w:i/>
              </w:rPr>
              <w:t>Human</w:t>
            </w:r>
            <w:r>
              <w:rPr>
                <w:i/>
                <w:spacing w:val="-1"/>
              </w:rPr>
              <w:t xml:space="preserve"> </w:t>
            </w:r>
            <w:r>
              <w:rPr>
                <w:i/>
              </w:rPr>
              <w:t>Embryonic</w:t>
            </w:r>
            <w:r>
              <w:rPr>
                <w:i/>
                <w:spacing w:val="-3"/>
              </w:rPr>
              <w:t xml:space="preserve"> </w:t>
            </w:r>
            <w:r>
              <w:rPr>
                <w:i/>
              </w:rPr>
              <w:t>Stem</w:t>
            </w:r>
            <w:r>
              <w:rPr>
                <w:i/>
                <w:spacing w:val="-5"/>
              </w:rPr>
              <w:t xml:space="preserve"> </w:t>
            </w:r>
            <w:r>
              <w:rPr>
                <w:i/>
              </w:rPr>
              <w:t>Cells</w:t>
            </w:r>
            <w:r>
              <w:rPr>
                <w:i/>
                <w:spacing w:val="-4"/>
              </w:rPr>
              <w:t xml:space="preserve"> </w:t>
            </w:r>
            <w:r>
              <w:rPr>
                <w:i/>
                <w:spacing w:val="-2"/>
              </w:rPr>
              <w:t>(</w:t>
            </w:r>
            <w:proofErr w:type="spellStart"/>
            <w:r>
              <w:rPr>
                <w:i/>
                <w:spacing w:val="-2"/>
              </w:rPr>
              <w:t>hESCs</w:t>
            </w:r>
            <w:proofErr w:type="spellEnd"/>
            <w:r>
              <w:rPr>
                <w:i/>
                <w:spacing w:val="-2"/>
              </w:rPr>
              <w:t>)?</w:t>
            </w:r>
          </w:p>
        </w:tc>
        <w:tc>
          <w:tcPr>
            <w:tcW w:w="2091" w:type="dxa"/>
          </w:tcPr>
          <w:p w14:paraId="18C58216" w14:textId="74DC786E" w:rsidR="00D363CC" w:rsidRDefault="00D363CC">
            <w:pPr>
              <w:pStyle w:val="TableParagraph"/>
              <w:ind w:left="209"/>
            </w:pPr>
          </w:p>
        </w:tc>
      </w:tr>
      <w:tr w:rsidR="00D363CC" w14:paraId="2F03ADDB" w14:textId="77777777">
        <w:trPr>
          <w:trHeight w:val="537"/>
        </w:trPr>
        <w:tc>
          <w:tcPr>
            <w:tcW w:w="6404" w:type="dxa"/>
          </w:tcPr>
          <w:p w14:paraId="1200A054" w14:textId="77777777" w:rsidR="00D363CC" w:rsidRDefault="00EF0512">
            <w:pPr>
              <w:pStyle w:val="TableParagraph"/>
              <w:rPr>
                <w:i/>
              </w:rPr>
            </w:pPr>
            <w:r>
              <w:rPr>
                <w:i/>
              </w:rPr>
              <w:t>Does</w:t>
            </w:r>
            <w:r>
              <w:rPr>
                <w:i/>
                <w:spacing w:val="-5"/>
              </w:rPr>
              <w:t xml:space="preserve"> </w:t>
            </w:r>
            <w:r>
              <w:rPr>
                <w:i/>
              </w:rPr>
              <w:t>your</w:t>
            </w:r>
            <w:r>
              <w:rPr>
                <w:i/>
                <w:spacing w:val="-2"/>
              </w:rPr>
              <w:t xml:space="preserve"> </w:t>
            </w:r>
            <w:r>
              <w:rPr>
                <w:i/>
              </w:rPr>
              <w:t>research</w:t>
            </w:r>
            <w:r>
              <w:rPr>
                <w:i/>
                <w:spacing w:val="-2"/>
              </w:rPr>
              <w:t xml:space="preserve"> </w:t>
            </w:r>
            <w:r>
              <w:rPr>
                <w:i/>
              </w:rPr>
              <w:t>involve</w:t>
            </w:r>
            <w:r>
              <w:rPr>
                <w:i/>
                <w:spacing w:val="-4"/>
              </w:rPr>
              <w:t xml:space="preserve"> </w:t>
            </w:r>
            <w:r>
              <w:rPr>
                <w:i/>
              </w:rPr>
              <w:t>the</w:t>
            </w:r>
            <w:r>
              <w:rPr>
                <w:i/>
                <w:spacing w:val="-3"/>
              </w:rPr>
              <w:t xml:space="preserve"> </w:t>
            </w:r>
            <w:r>
              <w:rPr>
                <w:i/>
              </w:rPr>
              <w:t>use</w:t>
            </w:r>
            <w:r>
              <w:rPr>
                <w:i/>
                <w:spacing w:val="-5"/>
              </w:rPr>
              <w:t xml:space="preserve"> </w:t>
            </w:r>
            <w:r>
              <w:rPr>
                <w:i/>
              </w:rPr>
              <w:t>of</w:t>
            </w:r>
            <w:r>
              <w:rPr>
                <w:i/>
                <w:spacing w:val="-3"/>
              </w:rPr>
              <w:t xml:space="preserve"> </w:t>
            </w:r>
            <w:r>
              <w:rPr>
                <w:i/>
              </w:rPr>
              <w:t>human</w:t>
            </w:r>
            <w:r>
              <w:rPr>
                <w:i/>
                <w:spacing w:val="-2"/>
              </w:rPr>
              <w:t xml:space="preserve"> embryos?</w:t>
            </w:r>
          </w:p>
        </w:tc>
        <w:tc>
          <w:tcPr>
            <w:tcW w:w="2091" w:type="dxa"/>
          </w:tcPr>
          <w:p w14:paraId="3D137887" w14:textId="2C088F71" w:rsidR="00D363CC" w:rsidRDefault="00D363CC">
            <w:pPr>
              <w:pStyle w:val="TableParagraph"/>
              <w:ind w:left="259"/>
            </w:pPr>
          </w:p>
        </w:tc>
      </w:tr>
      <w:tr w:rsidR="00D363CC" w14:paraId="61763EA6" w14:textId="77777777">
        <w:trPr>
          <w:trHeight w:val="537"/>
        </w:trPr>
        <w:tc>
          <w:tcPr>
            <w:tcW w:w="6404" w:type="dxa"/>
          </w:tcPr>
          <w:p w14:paraId="3B318A18" w14:textId="77777777" w:rsidR="00D363CC" w:rsidRDefault="00EF0512">
            <w:pPr>
              <w:pStyle w:val="TableParagraph"/>
              <w:rPr>
                <w:i/>
              </w:rPr>
            </w:pPr>
            <w:r>
              <w:rPr>
                <w:i/>
              </w:rPr>
              <w:t>Does</w:t>
            </w:r>
            <w:r>
              <w:rPr>
                <w:i/>
                <w:spacing w:val="-7"/>
              </w:rPr>
              <w:t xml:space="preserve"> </w:t>
            </w:r>
            <w:r>
              <w:rPr>
                <w:i/>
              </w:rPr>
              <w:t>your</w:t>
            </w:r>
            <w:r>
              <w:rPr>
                <w:i/>
                <w:spacing w:val="-2"/>
              </w:rPr>
              <w:t xml:space="preserve"> </w:t>
            </w:r>
            <w:r>
              <w:rPr>
                <w:i/>
              </w:rPr>
              <w:t>research</w:t>
            </w:r>
            <w:r>
              <w:rPr>
                <w:i/>
                <w:spacing w:val="-2"/>
              </w:rPr>
              <w:t xml:space="preserve"> </w:t>
            </w:r>
            <w:r>
              <w:rPr>
                <w:i/>
              </w:rPr>
              <w:t>involve</w:t>
            </w:r>
            <w:r>
              <w:rPr>
                <w:i/>
                <w:spacing w:val="-5"/>
              </w:rPr>
              <w:t xml:space="preserve"> </w:t>
            </w:r>
            <w:r>
              <w:rPr>
                <w:i/>
              </w:rPr>
              <w:t>the</w:t>
            </w:r>
            <w:r>
              <w:rPr>
                <w:i/>
                <w:spacing w:val="-2"/>
              </w:rPr>
              <w:t xml:space="preserve"> </w:t>
            </w:r>
            <w:r>
              <w:rPr>
                <w:i/>
              </w:rPr>
              <w:t>use</w:t>
            </w:r>
            <w:r>
              <w:rPr>
                <w:i/>
                <w:spacing w:val="-5"/>
              </w:rPr>
              <w:t xml:space="preserve"> </w:t>
            </w:r>
            <w:r>
              <w:rPr>
                <w:i/>
              </w:rPr>
              <w:t>of</w:t>
            </w:r>
            <w:r>
              <w:rPr>
                <w:i/>
                <w:spacing w:val="-3"/>
              </w:rPr>
              <w:t xml:space="preserve"> </w:t>
            </w:r>
            <w:r>
              <w:rPr>
                <w:i/>
              </w:rPr>
              <w:t>human</w:t>
            </w:r>
            <w:r>
              <w:rPr>
                <w:i/>
                <w:spacing w:val="-5"/>
              </w:rPr>
              <w:t xml:space="preserve"> </w:t>
            </w:r>
            <w:r>
              <w:rPr>
                <w:i/>
              </w:rPr>
              <w:t>fetal</w:t>
            </w:r>
            <w:r>
              <w:rPr>
                <w:i/>
                <w:spacing w:val="-3"/>
              </w:rPr>
              <w:t xml:space="preserve"> </w:t>
            </w:r>
            <w:r>
              <w:rPr>
                <w:i/>
              </w:rPr>
              <w:t>tissues</w:t>
            </w:r>
            <w:r>
              <w:rPr>
                <w:i/>
                <w:spacing w:val="-2"/>
              </w:rPr>
              <w:t xml:space="preserve"> </w:t>
            </w:r>
            <w:r>
              <w:rPr>
                <w:i/>
              </w:rPr>
              <w:t>/</w:t>
            </w:r>
            <w:r>
              <w:rPr>
                <w:i/>
                <w:spacing w:val="-3"/>
              </w:rPr>
              <w:t xml:space="preserve"> </w:t>
            </w:r>
            <w:r>
              <w:rPr>
                <w:i/>
                <w:spacing w:val="-2"/>
              </w:rPr>
              <w:t>cells?</w:t>
            </w:r>
          </w:p>
        </w:tc>
        <w:tc>
          <w:tcPr>
            <w:tcW w:w="2091" w:type="dxa"/>
          </w:tcPr>
          <w:p w14:paraId="768B84E5" w14:textId="681046EF" w:rsidR="00D363CC" w:rsidRDefault="00D363CC">
            <w:pPr>
              <w:pStyle w:val="TableParagraph"/>
              <w:ind w:left="259"/>
            </w:pPr>
          </w:p>
        </w:tc>
      </w:tr>
      <w:tr w:rsidR="00D363CC" w14:paraId="5764B637" w14:textId="77777777">
        <w:trPr>
          <w:trHeight w:val="292"/>
        </w:trPr>
        <w:tc>
          <w:tcPr>
            <w:tcW w:w="6404" w:type="dxa"/>
          </w:tcPr>
          <w:p w14:paraId="104E5115" w14:textId="77777777" w:rsidR="00D363CC" w:rsidRDefault="00EF0512">
            <w:pPr>
              <w:pStyle w:val="TableParagraph"/>
            </w:pPr>
            <w:r>
              <w:rPr>
                <w:color w:val="00AFEF"/>
              </w:rPr>
              <w:t>2.</w:t>
            </w:r>
            <w:r>
              <w:rPr>
                <w:color w:val="00AFEF"/>
                <w:spacing w:val="-1"/>
              </w:rPr>
              <w:t xml:space="preserve"> </w:t>
            </w:r>
            <w:r>
              <w:rPr>
                <w:color w:val="00AFEF"/>
                <w:spacing w:val="-2"/>
              </w:rPr>
              <w:t>HUMANS</w:t>
            </w:r>
          </w:p>
        </w:tc>
        <w:tc>
          <w:tcPr>
            <w:tcW w:w="2091" w:type="dxa"/>
          </w:tcPr>
          <w:p w14:paraId="27893FE3" w14:textId="77777777" w:rsidR="00D363CC" w:rsidRDefault="00EF0512">
            <w:pPr>
              <w:pStyle w:val="TableParagraph"/>
              <w:spacing w:line="272" w:lineRule="exact"/>
              <w:rPr>
                <w:sz w:val="24"/>
              </w:rPr>
            </w:pPr>
            <w:r>
              <w:rPr>
                <w:color w:val="00AFEF"/>
                <w:spacing w:val="-2"/>
                <w:sz w:val="24"/>
              </w:rPr>
              <w:t>YES/NO</w:t>
            </w:r>
          </w:p>
        </w:tc>
      </w:tr>
      <w:tr w:rsidR="00D363CC" w14:paraId="5555941D" w14:textId="77777777">
        <w:trPr>
          <w:trHeight w:val="537"/>
        </w:trPr>
        <w:tc>
          <w:tcPr>
            <w:tcW w:w="6404" w:type="dxa"/>
          </w:tcPr>
          <w:p w14:paraId="4DAF3226" w14:textId="77777777" w:rsidR="00D363CC" w:rsidRDefault="00EF0512">
            <w:pPr>
              <w:pStyle w:val="TableParagraph"/>
              <w:rPr>
                <w:i/>
              </w:rPr>
            </w:pPr>
            <w:r>
              <w:rPr>
                <w:i/>
              </w:rPr>
              <w:t>Does</w:t>
            </w:r>
            <w:r>
              <w:rPr>
                <w:i/>
                <w:spacing w:val="-5"/>
              </w:rPr>
              <w:t xml:space="preserve"> </w:t>
            </w:r>
            <w:r>
              <w:rPr>
                <w:i/>
              </w:rPr>
              <w:t>your</w:t>
            </w:r>
            <w:r>
              <w:rPr>
                <w:i/>
                <w:spacing w:val="-4"/>
              </w:rPr>
              <w:t xml:space="preserve"> </w:t>
            </w:r>
            <w:r>
              <w:rPr>
                <w:i/>
              </w:rPr>
              <w:t>research</w:t>
            </w:r>
            <w:r>
              <w:rPr>
                <w:i/>
                <w:spacing w:val="-3"/>
              </w:rPr>
              <w:t xml:space="preserve"> </w:t>
            </w:r>
            <w:r>
              <w:rPr>
                <w:i/>
              </w:rPr>
              <w:t>involve</w:t>
            </w:r>
            <w:r>
              <w:rPr>
                <w:i/>
                <w:spacing w:val="-5"/>
              </w:rPr>
              <w:t xml:space="preserve"> </w:t>
            </w:r>
            <w:r>
              <w:rPr>
                <w:i/>
              </w:rPr>
              <w:t>human</w:t>
            </w:r>
            <w:r>
              <w:rPr>
                <w:i/>
                <w:spacing w:val="-4"/>
              </w:rPr>
              <w:t xml:space="preserve"> </w:t>
            </w:r>
            <w:r>
              <w:rPr>
                <w:i/>
                <w:spacing w:val="-2"/>
              </w:rPr>
              <w:t>participants?</w:t>
            </w:r>
          </w:p>
        </w:tc>
        <w:tc>
          <w:tcPr>
            <w:tcW w:w="2091" w:type="dxa"/>
          </w:tcPr>
          <w:p w14:paraId="5523B14C" w14:textId="4CE18F58" w:rsidR="00D363CC" w:rsidRDefault="00D363CC">
            <w:pPr>
              <w:pStyle w:val="TableParagraph"/>
              <w:ind w:left="259"/>
            </w:pPr>
          </w:p>
        </w:tc>
      </w:tr>
      <w:tr w:rsidR="00D363CC" w14:paraId="7F403200" w14:textId="77777777">
        <w:trPr>
          <w:trHeight w:val="805"/>
        </w:trPr>
        <w:tc>
          <w:tcPr>
            <w:tcW w:w="6404" w:type="dxa"/>
          </w:tcPr>
          <w:p w14:paraId="4F1FFEC4" w14:textId="77777777" w:rsidR="00D363CC" w:rsidRDefault="00EF0512">
            <w:pPr>
              <w:pStyle w:val="TableParagraph"/>
              <w:spacing w:line="240" w:lineRule="auto"/>
              <w:rPr>
                <w:i/>
              </w:rPr>
            </w:pPr>
            <w:r>
              <w:rPr>
                <w:i/>
              </w:rPr>
              <w:t>Does</w:t>
            </w:r>
            <w:r>
              <w:rPr>
                <w:i/>
                <w:spacing w:val="80"/>
              </w:rPr>
              <w:t xml:space="preserve"> </w:t>
            </w:r>
            <w:r>
              <w:rPr>
                <w:i/>
              </w:rPr>
              <w:t>your</w:t>
            </w:r>
            <w:r>
              <w:rPr>
                <w:i/>
                <w:spacing w:val="80"/>
              </w:rPr>
              <w:t xml:space="preserve"> </w:t>
            </w:r>
            <w:r>
              <w:rPr>
                <w:i/>
              </w:rPr>
              <w:t>research</w:t>
            </w:r>
            <w:r>
              <w:rPr>
                <w:i/>
                <w:spacing w:val="80"/>
              </w:rPr>
              <w:t xml:space="preserve"> </w:t>
            </w:r>
            <w:r>
              <w:rPr>
                <w:i/>
              </w:rPr>
              <w:t>involve</w:t>
            </w:r>
            <w:r>
              <w:rPr>
                <w:i/>
                <w:spacing w:val="80"/>
              </w:rPr>
              <w:t xml:space="preserve"> </w:t>
            </w:r>
            <w:r>
              <w:rPr>
                <w:i/>
              </w:rPr>
              <w:t>physical</w:t>
            </w:r>
            <w:r>
              <w:rPr>
                <w:i/>
                <w:spacing w:val="80"/>
              </w:rPr>
              <w:t xml:space="preserve"> </w:t>
            </w:r>
            <w:r>
              <w:rPr>
                <w:i/>
              </w:rPr>
              <w:t>interventions</w:t>
            </w:r>
            <w:r>
              <w:rPr>
                <w:i/>
                <w:spacing w:val="80"/>
              </w:rPr>
              <w:t xml:space="preserve"> </w:t>
            </w:r>
            <w:r>
              <w:rPr>
                <w:i/>
              </w:rPr>
              <w:t>on</w:t>
            </w:r>
            <w:r>
              <w:rPr>
                <w:i/>
                <w:spacing w:val="80"/>
              </w:rPr>
              <w:t xml:space="preserve"> </w:t>
            </w:r>
            <w:r>
              <w:rPr>
                <w:i/>
              </w:rPr>
              <w:t>the</w:t>
            </w:r>
            <w:r>
              <w:rPr>
                <w:i/>
                <w:spacing w:val="80"/>
              </w:rPr>
              <w:t xml:space="preserve"> </w:t>
            </w:r>
            <w:r>
              <w:rPr>
                <w:i/>
              </w:rPr>
              <w:t xml:space="preserve">study </w:t>
            </w:r>
            <w:r>
              <w:rPr>
                <w:i/>
                <w:spacing w:val="-2"/>
              </w:rPr>
              <w:t>participants?</w:t>
            </w:r>
          </w:p>
        </w:tc>
        <w:tc>
          <w:tcPr>
            <w:tcW w:w="2091" w:type="dxa"/>
          </w:tcPr>
          <w:p w14:paraId="197D8411" w14:textId="23E2CD12" w:rsidR="00D363CC" w:rsidRDefault="00D363CC">
            <w:pPr>
              <w:pStyle w:val="TableParagraph"/>
              <w:ind w:left="259"/>
            </w:pPr>
          </w:p>
        </w:tc>
      </w:tr>
      <w:tr w:rsidR="00D363CC" w14:paraId="18DED167" w14:textId="77777777">
        <w:trPr>
          <w:trHeight w:val="537"/>
        </w:trPr>
        <w:tc>
          <w:tcPr>
            <w:tcW w:w="6404" w:type="dxa"/>
          </w:tcPr>
          <w:p w14:paraId="5CCB222F" w14:textId="77777777" w:rsidR="00D363CC" w:rsidRDefault="00EF0512">
            <w:pPr>
              <w:pStyle w:val="TableParagraph"/>
              <w:rPr>
                <w:i/>
              </w:rPr>
            </w:pPr>
            <w:r>
              <w:rPr>
                <w:i/>
              </w:rPr>
              <w:t>Does</w:t>
            </w:r>
            <w:r>
              <w:rPr>
                <w:i/>
                <w:spacing w:val="-4"/>
              </w:rPr>
              <w:t xml:space="preserve"> </w:t>
            </w:r>
            <w:r>
              <w:rPr>
                <w:i/>
              </w:rPr>
              <w:t>it</w:t>
            </w:r>
            <w:r>
              <w:rPr>
                <w:i/>
                <w:spacing w:val="-3"/>
              </w:rPr>
              <w:t xml:space="preserve"> </w:t>
            </w:r>
            <w:r>
              <w:rPr>
                <w:i/>
              </w:rPr>
              <w:t>involve</w:t>
            </w:r>
            <w:r>
              <w:rPr>
                <w:i/>
                <w:spacing w:val="-2"/>
              </w:rPr>
              <w:t xml:space="preserve"> </w:t>
            </w:r>
            <w:r>
              <w:rPr>
                <w:i/>
              </w:rPr>
              <w:t>invasive</w:t>
            </w:r>
            <w:r>
              <w:rPr>
                <w:i/>
                <w:spacing w:val="-2"/>
              </w:rPr>
              <w:t xml:space="preserve"> techniques?</w:t>
            </w:r>
          </w:p>
        </w:tc>
        <w:tc>
          <w:tcPr>
            <w:tcW w:w="2091" w:type="dxa"/>
          </w:tcPr>
          <w:p w14:paraId="77EB4C66" w14:textId="14B7ADAC" w:rsidR="00D363CC" w:rsidRDefault="00D363CC">
            <w:pPr>
              <w:pStyle w:val="TableParagraph"/>
              <w:ind w:left="259"/>
            </w:pPr>
          </w:p>
        </w:tc>
      </w:tr>
      <w:tr w:rsidR="00D363CC" w14:paraId="759713EF" w14:textId="77777777">
        <w:trPr>
          <w:trHeight w:val="292"/>
        </w:trPr>
        <w:tc>
          <w:tcPr>
            <w:tcW w:w="6404" w:type="dxa"/>
          </w:tcPr>
          <w:p w14:paraId="37142912" w14:textId="77777777" w:rsidR="00D363CC" w:rsidRDefault="00EF0512">
            <w:pPr>
              <w:pStyle w:val="TableParagraph"/>
            </w:pPr>
            <w:r>
              <w:rPr>
                <w:color w:val="00AFEF"/>
              </w:rPr>
              <w:t>3.</w:t>
            </w:r>
            <w:r>
              <w:rPr>
                <w:color w:val="00AFEF"/>
                <w:spacing w:val="-1"/>
              </w:rPr>
              <w:t xml:space="preserve"> </w:t>
            </w:r>
            <w:r>
              <w:rPr>
                <w:color w:val="00AFEF"/>
              </w:rPr>
              <w:t>HUMAN</w:t>
            </w:r>
            <w:r>
              <w:rPr>
                <w:color w:val="00AFEF"/>
                <w:spacing w:val="-4"/>
              </w:rPr>
              <w:t xml:space="preserve"> </w:t>
            </w:r>
            <w:r>
              <w:rPr>
                <w:color w:val="00AFEF"/>
              </w:rPr>
              <w:t>CELLS</w:t>
            </w:r>
            <w:r>
              <w:rPr>
                <w:color w:val="00AFEF"/>
                <w:spacing w:val="-2"/>
              </w:rPr>
              <w:t xml:space="preserve"> </w:t>
            </w:r>
            <w:r>
              <w:rPr>
                <w:color w:val="00AFEF"/>
              </w:rPr>
              <w:t>/</w:t>
            </w:r>
            <w:r>
              <w:rPr>
                <w:color w:val="00AFEF"/>
                <w:spacing w:val="-4"/>
              </w:rPr>
              <w:t xml:space="preserve"> </w:t>
            </w:r>
            <w:r>
              <w:rPr>
                <w:color w:val="00AFEF"/>
                <w:spacing w:val="-2"/>
              </w:rPr>
              <w:t>TISSUES</w:t>
            </w:r>
          </w:p>
        </w:tc>
        <w:tc>
          <w:tcPr>
            <w:tcW w:w="2091" w:type="dxa"/>
          </w:tcPr>
          <w:p w14:paraId="1B786A6A" w14:textId="77777777" w:rsidR="00D363CC" w:rsidRDefault="00EF0512">
            <w:pPr>
              <w:pStyle w:val="TableParagraph"/>
              <w:spacing w:line="272" w:lineRule="exact"/>
              <w:rPr>
                <w:sz w:val="24"/>
              </w:rPr>
            </w:pPr>
            <w:r>
              <w:rPr>
                <w:color w:val="00AFEF"/>
                <w:spacing w:val="-2"/>
                <w:sz w:val="24"/>
              </w:rPr>
              <w:t>YES/NO</w:t>
            </w:r>
          </w:p>
        </w:tc>
      </w:tr>
      <w:tr w:rsidR="00D363CC" w14:paraId="0F78A893" w14:textId="77777777">
        <w:trPr>
          <w:trHeight w:val="537"/>
        </w:trPr>
        <w:tc>
          <w:tcPr>
            <w:tcW w:w="6404" w:type="dxa"/>
          </w:tcPr>
          <w:p w14:paraId="3FE4B734" w14:textId="77777777" w:rsidR="00D363CC" w:rsidRDefault="00EF0512">
            <w:pPr>
              <w:pStyle w:val="TableParagraph"/>
              <w:rPr>
                <w:i/>
              </w:rPr>
            </w:pPr>
            <w:r>
              <w:rPr>
                <w:i/>
              </w:rPr>
              <w:t>Does</w:t>
            </w:r>
            <w:r>
              <w:rPr>
                <w:i/>
                <w:spacing w:val="-5"/>
              </w:rPr>
              <w:t xml:space="preserve"> </w:t>
            </w:r>
            <w:r>
              <w:rPr>
                <w:i/>
              </w:rPr>
              <w:t>your</w:t>
            </w:r>
            <w:r>
              <w:rPr>
                <w:i/>
                <w:spacing w:val="-2"/>
              </w:rPr>
              <w:t xml:space="preserve"> </w:t>
            </w:r>
            <w:r>
              <w:rPr>
                <w:i/>
              </w:rPr>
              <w:t>research</w:t>
            </w:r>
            <w:r>
              <w:rPr>
                <w:i/>
                <w:spacing w:val="-3"/>
              </w:rPr>
              <w:t xml:space="preserve"> </w:t>
            </w:r>
            <w:r>
              <w:rPr>
                <w:i/>
              </w:rPr>
              <w:t>involve</w:t>
            </w:r>
            <w:r>
              <w:rPr>
                <w:i/>
                <w:spacing w:val="-2"/>
              </w:rPr>
              <w:t xml:space="preserve"> </w:t>
            </w:r>
            <w:r>
              <w:rPr>
                <w:i/>
              </w:rPr>
              <w:t>human</w:t>
            </w:r>
            <w:r>
              <w:rPr>
                <w:i/>
                <w:spacing w:val="-5"/>
              </w:rPr>
              <w:t xml:space="preserve"> </w:t>
            </w:r>
            <w:r>
              <w:rPr>
                <w:i/>
              </w:rPr>
              <w:t>cells</w:t>
            </w:r>
            <w:r>
              <w:rPr>
                <w:i/>
                <w:spacing w:val="-4"/>
              </w:rPr>
              <w:t xml:space="preserve"> </w:t>
            </w:r>
            <w:r>
              <w:rPr>
                <w:i/>
              </w:rPr>
              <w:t>or</w:t>
            </w:r>
            <w:r>
              <w:rPr>
                <w:i/>
                <w:spacing w:val="-2"/>
              </w:rPr>
              <w:t xml:space="preserve"> tissues?</w:t>
            </w:r>
          </w:p>
        </w:tc>
        <w:tc>
          <w:tcPr>
            <w:tcW w:w="2091" w:type="dxa"/>
          </w:tcPr>
          <w:p w14:paraId="445517A3" w14:textId="65B22B91" w:rsidR="00D363CC" w:rsidRDefault="00D363CC">
            <w:pPr>
              <w:pStyle w:val="TableParagraph"/>
              <w:ind w:left="259"/>
            </w:pPr>
          </w:p>
        </w:tc>
      </w:tr>
      <w:tr w:rsidR="00D363CC" w14:paraId="3A9C9784" w14:textId="77777777">
        <w:trPr>
          <w:trHeight w:val="294"/>
        </w:trPr>
        <w:tc>
          <w:tcPr>
            <w:tcW w:w="6404" w:type="dxa"/>
          </w:tcPr>
          <w:p w14:paraId="22E7D982" w14:textId="77777777" w:rsidR="00D363CC" w:rsidRDefault="00EF0512">
            <w:pPr>
              <w:pStyle w:val="TableParagraph"/>
            </w:pPr>
            <w:r>
              <w:rPr>
                <w:color w:val="00AFEF"/>
              </w:rPr>
              <w:t>4.</w:t>
            </w:r>
            <w:r>
              <w:rPr>
                <w:color w:val="00AFEF"/>
                <w:spacing w:val="-5"/>
              </w:rPr>
              <w:t xml:space="preserve"> </w:t>
            </w:r>
            <w:r>
              <w:rPr>
                <w:color w:val="00AFEF"/>
              </w:rPr>
              <w:t>PROTECTION</w:t>
            </w:r>
            <w:r>
              <w:rPr>
                <w:color w:val="00AFEF"/>
                <w:spacing w:val="-4"/>
              </w:rPr>
              <w:t xml:space="preserve"> </w:t>
            </w:r>
            <w:r>
              <w:rPr>
                <w:color w:val="00AFEF"/>
              </w:rPr>
              <w:t>OF</w:t>
            </w:r>
            <w:r>
              <w:rPr>
                <w:color w:val="00AFEF"/>
                <w:spacing w:val="-7"/>
              </w:rPr>
              <w:t xml:space="preserve"> </w:t>
            </w:r>
            <w:r>
              <w:rPr>
                <w:color w:val="00AFEF"/>
              </w:rPr>
              <w:t>PERSONAL</w:t>
            </w:r>
            <w:r>
              <w:rPr>
                <w:color w:val="00AFEF"/>
                <w:spacing w:val="-2"/>
              </w:rPr>
              <w:t xml:space="preserve"> </w:t>
            </w:r>
            <w:r>
              <w:rPr>
                <w:color w:val="00AFEF"/>
                <w:spacing w:val="-4"/>
              </w:rPr>
              <w:t>DATA</w:t>
            </w:r>
          </w:p>
        </w:tc>
        <w:tc>
          <w:tcPr>
            <w:tcW w:w="2091" w:type="dxa"/>
          </w:tcPr>
          <w:p w14:paraId="33901C5B" w14:textId="77777777" w:rsidR="00D363CC" w:rsidRDefault="00EF0512">
            <w:pPr>
              <w:pStyle w:val="TableParagraph"/>
              <w:spacing w:before="1" w:line="273" w:lineRule="exact"/>
              <w:rPr>
                <w:sz w:val="24"/>
              </w:rPr>
            </w:pPr>
            <w:r>
              <w:rPr>
                <w:color w:val="00AFEF"/>
                <w:spacing w:val="-2"/>
                <w:sz w:val="24"/>
              </w:rPr>
              <w:t>YES/NO</w:t>
            </w:r>
          </w:p>
        </w:tc>
      </w:tr>
      <w:tr w:rsidR="00D363CC" w14:paraId="5F99890D" w14:textId="77777777">
        <w:trPr>
          <w:trHeight w:val="537"/>
        </w:trPr>
        <w:tc>
          <w:tcPr>
            <w:tcW w:w="6404" w:type="dxa"/>
          </w:tcPr>
          <w:p w14:paraId="246D6F3B" w14:textId="77777777" w:rsidR="00D363CC" w:rsidRDefault="00EF0512">
            <w:pPr>
              <w:pStyle w:val="TableParagraph"/>
              <w:rPr>
                <w:i/>
              </w:rPr>
            </w:pPr>
            <w:r>
              <w:rPr>
                <w:i/>
              </w:rPr>
              <w:t>Does</w:t>
            </w:r>
            <w:r>
              <w:rPr>
                <w:i/>
                <w:spacing w:val="-13"/>
              </w:rPr>
              <w:t xml:space="preserve"> </w:t>
            </w:r>
            <w:r>
              <w:rPr>
                <w:i/>
              </w:rPr>
              <w:t>your</w:t>
            </w:r>
            <w:r>
              <w:rPr>
                <w:i/>
                <w:spacing w:val="-11"/>
              </w:rPr>
              <w:t xml:space="preserve"> </w:t>
            </w:r>
            <w:r>
              <w:rPr>
                <w:i/>
              </w:rPr>
              <w:t>research</w:t>
            </w:r>
            <w:r>
              <w:rPr>
                <w:i/>
                <w:spacing w:val="-10"/>
              </w:rPr>
              <w:t xml:space="preserve"> </w:t>
            </w:r>
            <w:r>
              <w:rPr>
                <w:i/>
              </w:rPr>
              <w:t>involve</w:t>
            </w:r>
            <w:r>
              <w:rPr>
                <w:i/>
                <w:spacing w:val="-12"/>
              </w:rPr>
              <w:t xml:space="preserve"> </w:t>
            </w:r>
            <w:r>
              <w:rPr>
                <w:i/>
              </w:rPr>
              <w:t>personal</w:t>
            </w:r>
            <w:r>
              <w:rPr>
                <w:i/>
                <w:spacing w:val="-12"/>
              </w:rPr>
              <w:t xml:space="preserve"> </w:t>
            </w:r>
            <w:r>
              <w:rPr>
                <w:i/>
              </w:rPr>
              <w:t>data</w:t>
            </w:r>
            <w:r>
              <w:rPr>
                <w:i/>
                <w:spacing w:val="-10"/>
              </w:rPr>
              <w:t xml:space="preserve"> </w:t>
            </w:r>
            <w:r>
              <w:rPr>
                <w:i/>
              </w:rPr>
              <w:t>collection</w:t>
            </w:r>
            <w:r>
              <w:rPr>
                <w:i/>
                <w:spacing w:val="-10"/>
              </w:rPr>
              <w:t xml:space="preserve"> </w:t>
            </w:r>
            <w:r>
              <w:rPr>
                <w:i/>
              </w:rPr>
              <w:t>and/or</w:t>
            </w:r>
            <w:r>
              <w:rPr>
                <w:i/>
                <w:spacing w:val="-10"/>
              </w:rPr>
              <w:t xml:space="preserve"> </w:t>
            </w:r>
            <w:r>
              <w:rPr>
                <w:i/>
                <w:spacing w:val="-2"/>
              </w:rPr>
              <w:t>processing?</w:t>
            </w:r>
          </w:p>
        </w:tc>
        <w:tc>
          <w:tcPr>
            <w:tcW w:w="2091" w:type="dxa"/>
          </w:tcPr>
          <w:p w14:paraId="155100D4" w14:textId="50838C38" w:rsidR="00D363CC" w:rsidRDefault="00D363CC">
            <w:pPr>
              <w:pStyle w:val="TableParagraph"/>
              <w:ind w:left="259"/>
            </w:pPr>
          </w:p>
        </w:tc>
      </w:tr>
      <w:tr w:rsidR="00D363CC" w14:paraId="43B44C1D" w14:textId="77777777">
        <w:trPr>
          <w:trHeight w:val="537"/>
        </w:trPr>
        <w:tc>
          <w:tcPr>
            <w:tcW w:w="6404" w:type="dxa"/>
          </w:tcPr>
          <w:p w14:paraId="202B8EDE" w14:textId="77777777" w:rsidR="00D363CC" w:rsidRDefault="00EF0512">
            <w:pPr>
              <w:pStyle w:val="TableParagraph"/>
              <w:rPr>
                <w:i/>
              </w:rPr>
            </w:pPr>
            <w:r>
              <w:rPr>
                <w:i/>
              </w:rPr>
              <w:t>Does</w:t>
            </w:r>
            <w:r>
              <w:rPr>
                <w:i/>
                <w:spacing w:val="17"/>
              </w:rPr>
              <w:t xml:space="preserve"> </w:t>
            </w:r>
            <w:r>
              <w:rPr>
                <w:i/>
              </w:rPr>
              <w:t>your</w:t>
            </w:r>
            <w:r>
              <w:rPr>
                <w:i/>
                <w:spacing w:val="21"/>
              </w:rPr>
              <w:t xml:space="preserve"> </w:t>
            </w:r>
            <w:r>
              <w:rPr>
                <w:i/>
              </w:rPr>
              <w:t>research</w:t>
            </w:r>
            <w:r>
              <w:rPr>
                <w:i/>
                <w:spacing w:val="20"/>
              </w:rPr>
              <w:t xml:space="preserve"> </w:t>
            </w:r>
            <w:r>
              <w:rPr>
                <w:i/>
              </w:rPr>
              <w:t>involve</w:t>
            </w:r>
            <w:r>
              <w:rPr>
                <w:i/>
                <w:spacing w:val="21"/>
              </w:rPr>
              <w:t xml:space="preserve"> </w:t>
            </w:r>
            <w:r>
              <w:rPr>
                <w:i/>
              </w:rPr>
              <w:t>further</w:t>
            </w:r>
            <w:r>
              <w:rPr>
                <w:i/>
                <w:spacing w:val="17"/>
              </w:rPr>
              <w:t xml:space="preserve"> </w:t>
            </w:r>
            <w:r>
              <w:rPr>
                <w:i/>
              </w:rPr>
              <w:t>processing</w:t>
            </w:r>
            <w:r>
              <w:rPr>
                <w:i/>
                <w:spacing w:val="20"/>
              </w:rPr>
              <w:t xml:space="preserve"> </w:t>
            </w:r>
            <w:r>
              <w:rPr>
                <w:i/>
              </w:rPr>
              <w:t>of</w:t>
            </w:r>
            <w:r>
              <w:rPr>
                <w:i/>
                <w:spacing w:val="20"/>
              </w:rPr>
              <w:t xml:space="preserve"> </w:t>
            </w:r>
            <w:r>
              <w:rPr>
                <w:i/>
              </w:rPr>
              <w:t>previously</w:t>
            </w:r>
            <w:r>
              <w:rPr>
                <w:i/>
                <w:spacing w:val="19"/>
              </w:rPr>
              <w:t xml:space="preserve"> </w:t>
            </w:r>
            <w:proofErr w:type="gramStart"/>
            <w:r>
              <w:rPr>
                <w:i/>
                <w:spacing w:val="-2"/>
              </w:rPr>
              <w:t>collected</w:t>
            </w:r>
            <w:proofErr w:type="gramEnd"/>
          </w:p>
          <w:p w14:paraId="421497A4" w14:textId="77777777" w:rsidR="00D363CC" w:rsidRDefault="00EF0512">
            <w:pPr>
              <w:pStyle w:val="TableParagraph"/>
              <w:spacing w:line="249" w:lineRule="exact"/>
              <w:rPr>
                <w:i/>
              </w:rPr>
            </w:pPr>
            <w:r>
              <w:rPr>
                <w:i/>
              </w:rPr>
              <w:t>personal</w:t>
            </w:r>
            <w:r>
              <w:rPr>
                <w:i/>
                <w:spacing w:val="-7"/>
              </w:rPr>
              <w:t xml:space="preserve"> </w:t>
            </w:r>
            <w:r>
              <w:rPr>
                <w:i/>
              </w:rPr>
              <w:t>data</w:t>
            </w:r>
            <w:r>
              <w:rPr>
                <w:i/>
                <w:spacing w:val="-7"/>
              </w:rPr>
              <w:t xml:space="preserve"> </w:t>
            </w:r>
            <w:r>
              <w:rPr>
                <w:i/>
              </w:rPr>
              <w:t>(secondary</w:t>
            </w:r>
            <w:r>
              <w:rPr>
                <w:i/>
                <w:spacing w:val="-6"/>
              </w:rPr>
              <w:t xml:space="preserve"> </w:t>
            </w:r>
            <w:r>
              <w:rPr>
                <w:i/>
                <w:spacing w:val="-2"/>
              </w:rPr>
              <w:t>use)?</w:t>
            </w:r>
          </w:p>
        </w:tc>
        <w:tc>
          <w:tcPr>
            <w:tcW w:w="2091" w:type="dxa"/>
          </w:tcPr>
          <w:p w14:paraId="2B0A42E0" w14:textId="2451A9E3" w:rsidR="00D363CC" w:rsidRDefault="00D363CC">
            <w:pPr>
              <w:pStyle w:val="TableParagraph"/>
              <w:ind w:left="259"/>
            </w:pPr>
          </w:p>
        </w:tc>
      </w:tr>
      <w:tr w:rsidR="00817051" w14:paraId="42779700" w14:textId="77777777" w:rsidTr="00461137">
        <w:trPr>
          <w:trHeight w:val="295"/>
        </w:trPr>
        <w:tc>
          <w:tcPr>
            <w:tcW w:w="6404" w:type="dxa"/>
          </w:tcPr>
          <w:p w14:paraId="59CED218" w14:textId="065FEA4F" w:rsidR="00817051" w:rsidRDefault="00817051" w:rsidP="00817051">
            <w:pPr>
              <w:pStyle w:val="TableParagraph"/>
              <w:rPr>
                <w:i/>
              </w:rPr>
            </w:pPr>
            <w:r>
              <w:rPr>
                <w:color w:val="00AFEF"/>
              </w:rPr>
              <w:lastRenderedPageBreak/>
              <w:t>5.</w:t>
            </w:r>
            <w:r>
              <w:rPr>
                <w:color w:val="00AFEF"/>
                <w:spacing w:val="-1"/>
              </w:rPr>
              <w:t xml:space="preserve"> </w:t>
            </w:r>
            <w:r>
              <w:rPr>
                <w:color w:val="00AFEF"/>
                <w:spacing w:val="-2"/>
              </w:rPr>
              <w:t>ANIMALS</w:t>
            </w:r>
          </w:p>
        </w:tc>
        <w:tc>
          <w:tcPr>
            <w:tcW w:w="2091" w:type="dxa"/>
          </w:tcPr>
          <w:p w14:paraId="6E5EB5F6" w14:textId="28AC9E4F" w:rsidR="00817051" w:rsidRDefault="00817051" w:rsidP="00817051">
            <w:pPr>
              <w:pStyle w:val="TableParagraph"/>
              <w:ind w:left="259"/>
              <w:rPr>
                <w:spacing w:val="-5"/>
              </w:rPr>
            </w:pPr>
            <w:r>
              <w:rPr>
                <w:color w:val="00AFEF"/>
                <w:spacing w:val="-2"/>
                <w:sz w:val="24"/>
              </w:rPr>
              <w:t>YES/NO</w:t>
            </w:r>
          </w:p>
        </w:tc>
      </w:tr>
      <w:tr w:rsidR="00817051" w14:paraId="6203D23C" w14:textId="77777777">
        <w:trPr>
          <w:trHeight w:val="537"/>
        </w:trPr>
        <w:tc>
          <w:tcPr>
            <w:tcW w:w="6404" w:type="dxa"/>
          </w:tcPr>
          <w:p w14:paraId="3249F18D" w14:textId="47A5374A" w:rsidR="00817051" w:rsidRDefault="00817051" w:rsidP="00817051">
            <w:pPr>
              <w:pStyle w:val="TableParagraph"/>
              <w:rPr>
                <w:color w:val="00AFEF"/>
              </w:rPr>
            </w:pPr>
            <w:r>
              <w:rPr>
                <w:i/>
              </w:rPr>
              <w:t>Does</w:t>
            </w:r>
            <w:r>
              <w:rPr>
                <w:i/>
                <w:spacing w:val="-5"/>
              </w:rPr>
              <w:t xml:space="preserve"> </w:t>
            </w:r>
            <w:r>
              <w:rPr>
                <w:i/>
              </w:rPr>
              <w:t>your</w:t>
            </w:r>
            <w:r>
              <w:rPr>
                <w:i/>
                <w:spacing w:val="-3"/>
              </w:rPr>
              <w:t xml:space="preserve"> </w:t>
            </w:r>
            <w:r>
              <w:rPr>
                <w:i/>
              </w:rPr>
              <w:t>research</w:t>
            </w:r>
            <w:r>
              <w:rPr>
                <w:i/>
                <w:spacing w:val="-4"/>
              </w:rPr>
              <w:t xml:space="preserve"> </w:t>
            </w:r>
            <w:r>
              <w:rPr>
                <w:i/>
              </w:rPr>
              <w:t>involve</w:t>
            </w:r>
            <w:r>
              <w:rPr>
                <w:i/>
                <w:spacing w:val="-4"/>
              </w:rPr>
              <w:t xml:space="preserve"> </w:t>
            </w:r>
            <w:r>
              <w:rPr>
                <w:i/>
                <w:spacing w:val="-2"/>
              </w:rPr>
              <w:t>animals?</w:t>
            </w:r>
          </w:p>
        </w:tc>
        <w:tc>
          <w:tcPr>
            <w:tcW w:w="2091" w:type="dxa"/>
          </w:tcPr>
          <w:p w14:paraId="59C47D32" w14:textId="0214A952" w:rsidR="00817051" w:rsidRDefault="00817051" w:rsidP="00817051">
            <w:pPr>
              <w:pStyle w:val="TableParagraph"/>
              <w:ind w:left="259"/>
              <w:rPr>
                <w:color w:val="00AFEF"/>
                <w:spacing w:val="-2"/>
                <w:sz w:val="24"/>
              </w:rPr>
            </w:pPr>
          </w:p>
        </w:tc>
      </w:tr>
      <w:tr w:rsidR="00817051" w14:paraId="2663ADCE" w14:textId="77777777" w:rsidTr="00461137">
        <w:trPr>
          <w:trHeight w:val="295"/>
        </w:trPr>
        <w:tc>
          <w:tcPr>
            <w:tcW w:w="6404" w:type="dxa"/>
          </w:tcPr>
          <w:p w14:paraId="58207B69" w14:textId="590F73B4" w:rsidR="00817051" w:rsidRDefault="00817051" w:rsidP="00817051">
            <w:pPr>
              <w:pStyle w:val="TableParagraph"/>
              <w:rPr>
                <w:i/>
              </w:rPr>
            </w:pPr>
            <w:r>
              <w:rPr>
                <w:color w:val="00AFEF"/>
              </w:rPr>
              <w:t>6.</w:t>
            </w:r>
            <w:r>
              <w:rPr>
                <w:color w:val="00AFEF"/>
                <w:spacing w:val="-4"/>
              </w:rPr>
              <w:t xml:space="preserve"> </w:t>
            </w:r>
            <w:r>
              <w:rPr>
                <w:color w:val="00AFEF"/>
              </w:rPr>
              <w:t>NON-EU</w:t>
            </w:r>
            <w:r>
              <w:rPr>
                <w:color w:val="00AFEF"/>
                <w:spacing w:val="-1"/>
              </w:rPr>
              <w:t xml:space="preserve"> </w:t>
            </w:r>
            <w:r>
              <w:rPr>
                <w:color w:val="00AFEF"/>
                <w:spacing w:val="-2"/>
              </w:rPr>
              <w:t>COUNTRIES</w:t>
            </w:r>
          </w:p>
        </w:tc>
        <w:tc>
          <w:tcPr>
            <w:tcW w:w="2091" w:type="dxa"/>
          </w:tcPr>
          <w:p w14:paraId="712B54DE" w14:textId="40D69F40" w:rsidR="00817051" w:rsidRDefault="00817051" w:rsidP="00817051">
            <w:pPr>
              <w:pStyle w:val="TableParagraph"/>
              <w:ind w:left="259"/>
              <w:rPr>
                <w:spacing w:val="-5"/>
              </w:rPr>
            </w:pPr>
            <w:r>
              <w:rPr>
                <w:color w:val="00AFEF"/>
                <w:spacing w:val="-2"/>
                <w:sz w:val="24"/>
              </w:rPr>
              <w:t>YES/NO</w:t>
            </w:r>
          </w:p>
        </w:tc>
      </w:tr>
      <w:tr w:rsidR="00817051" w14:paraId="3F29945C" w14:textId="77777777">
        <w:trPr>
          <w:trHeight w:val="537"/>
        </w:trPr>
        <w:tc>
          <w:tcPr>
            <w:tcW w:w="6404" w:type="dxa"/>
          </w:tcPr>
          <w:p w14:paraId="02765458" w14:textId="392D695C" w:rsidR="00817051" w:rsidRDefault="00817051" w:rsidP="00817051">
            <w:pPr>
              <w:pStyle w:val="TableParagraph"/>
              <w:rPr>
                <w:color w:val="00AFEF"/>
              </w:rPr>
            </w:pPr>
            <w:r>
              <w:rPr>
                <w:i/>
              </w:rPr>
              <w:t>Does</w:t>
            </w:r>
            <w:r>
              <w:rPr>
                <w:i/>
                <w:spacing w:val="-6"/>
              </w:rPr>
              <w:t xml:space="preserve"> </w:t>
            </w:r>
            <w:r>
              <w:rPr>
                <w:i/>
              </w:rPr>
              <w:t>your</w:t>
            </w:r>
            <w:r>
              <w:rPr>
                <w:i/>
                <w:spacing w:val="-3"/>
              </w:rPr>
              <w:t xml:space="preserve"> </w:t>
            </w:r>
            <w:r>
              <w:rPr>
                <w:i/>
              </w:rPr>
              <w:t>research</w:t>
            </w:r>
            <w:r>
              <w:rPr>
                <w:i/>
                <w:spacing w:val="-3"/>
              </w:rPr>
              <w:t xml:space="preserve"> </w:t>
            </w:r>
            <w:r>
              <w:rPr>
                <w:i/>
              </w:rPr>
              <w:t>involve</w:t>
            </w:r>
            <w:r>
              <w:rPr>
                <w:i/>
                <w:spacing w:val="-5"/>
              </w:rPr>
              <w:t xml:space="preserve"> </w:t>
            </w:r>
            <w:r>
              <w:rPr>
                <w:i/>
              </w:rPr>
              <w:t>non-EU</w:t>
            </w:r>
            <w:r>
              <w:rPr>
                <w:i/>
                <w:spacing w:val="-2"/>
              </w:rPr>
              <w:t xml:space="preserve"> countries?</w:t>
            </w:r>
          </w:p>
        </w:tc>
        <w:tc>
          <w:tcPr>
            <w:tcW w:w="2091" w:type="dxa"/>
          </w:tcPr>
          <w:p w14:paraId="108E5397" w14:textId="7FB8581B" w:rsidR="00817051" w:rsidRDefault="00817051" w:rsidP="00817051">
            <w:pPr>
              <w:pStyle w:val="TableParagraph"/>
              <w:ind w:left="259"/>
              <w:rPr>
                <w:color w:val="00AFEF"/>
                <w:spacing w:val="-2"/>
                <w:sz w:val="24"/>
              </w:rPr>
            </w:pPr>
          </w:p>
        </w:tc>
      </w:tr>
      <w:tr w:rsidR="00817051" w14:paraId="253C921E" w14:textId="77777777">
        <w:trPr>
          <w:trHeight w:val="537"/>
        </w:trPr>
        <w:tc>
          <w:tcPr>
            <w:tcW w:w="6404" w:type="dxa"/>
          </w:tcPr>
          <w:p w14:paraId="1E691FBB" w14:textId="1FBE3CC0" w:rsidR="00817051" w:rsidRDefault="00817051" w:rsidP="00817051">
            <w:pPr>
              <w:pStyle w:val="TableParagraph"/>
              <w:rPr>
                <w:i/>
              </w:rPr>
            </w:pPr>
            <w:r>
              <w:rPr>
                <w:i/>
              </w:rPr>
              <w:t>Do you plan to use local resources (e.g. animal and/or human tissue samples, genetic material, live animals, human remains, materials of historical value, endangered fauna or flora samples, etc.)?</w:t>
            </w:r>
          </w:p>
        </w:tc>
        <w:tc>
          <w:tcPr>
            <w:tcW w:w="2091" w:type="dxa"/>
          </w:tcPr>
          <w:p w14:paraId="41F3136A" w14:textId="16483A73" w:rsidR="00817051" w:rsidRDefault="00817051" w:rsidP="00817051">
            <w:pPr>
              <w:pStyle w:val="TableParagraph"/>
              <w:ind w:left="259"/>
              <w:rPr>
                <w:spacing w:val="-5"/>
              </w:rPr>
            </w:pPr>
          </w:p>
        </w:tc>
      </w:tr>
      <w:tr w:rsidR="00817051" w14:paraId="1BBCAE78" w14:textId="77777777">
        <w:trPr>
          <w:trHeight w:val="537"/>
        </w:trPr>
        <w:tc>
          <w:tcPr>
            <w:tcW w:w="6404" w:type="dxa"/>
          </w:tcPr>
          <w:p w14:paraId="72126DEA" w14:textId="307E01C5" w:rsidR="00817051" w:rsidRDefault="00817051" w:rsidP="00817051">
            <w:pPr>
              <w:pStyle w:val="TableParagraph"/>
              <w:rPr>
                <w:i/>
              </w:rPr>
            </w:pPr>
            <w:r>
              <w:rPr>
                <w:i/>
              </w:rPr>
              <w:t>Do you plan to import any material - including personal data - from</w:t>
            </w:r>
            <w:r>
              <w:rPr>
                <w:i/>
                <w:spacing w:val="80"/>
              </w:rPr>
              <w:t xml:space="preserve"> </w:t>
            </w:r>
            <w:r>
              <w:rPr>
                <w:i/>
              </w:rPr>
              <w:t>non-EU countries into the EU?</w:t>
            </w:r>
          </w:p>
        </w:tc>
        <w:tc>
          <w:tcPr>
            <w:tcW w:w="2091" w:type="dxa"/>
          </w:tcPr>
          <w:p w14:paraId="480FA869" w14:textId="5A747CA5" w:rsidR="00817051" w:rsidRDefault="00817051" w:rsidP="00817051">
            <w:pPr>
              <w:pStyle w:val="TableParagraph"/>
              <w:ind w:left="259"/>
              <w:rPr>
                <w:spacing w:val="-5"/>
              </w:rPr>
            </w:pPr>
          </w:p>
        </w:tc>
      </w:tr>
      <w:tr w:rsidR="00817051" w14:paraId="30A28229" w14:textId="77777777">
        <w:trPr>
          <w:trHeight w:val="537"/>
        </w:trPr>
        <w:tc>
          <w:tcPr>
            <w:tcW w:w="6404" w:type="dxa"/>
          </w:tcPr>
          <w:p w14:paraId="2428C6B8" w14:textId="65683B6E" w:rsidR="00817051" w:rsidRDefault="00817051" w:rsidP="00817051">
            <w:pPr>
              <w:pStyle w:val="TableParagraph"/>
              <w:rPr>
                <w:i/>
              </w:rPr>
            </w:pPr>
            <w:r>
              <w:rPr>
                <w:i/>
              </w:rPr>
              <w:t>Do you</w:t>
            </w:r>
            <w:r>
              <w:rPr>
                <w:i/>
                <w:spacing w:val="-1"/>
              </w:rPr>
              <w:t xml:space="preserve"> </w:t>
            </w:r>
            <w:r>
              <w:rPr>
                <w:i/>
              </w:rPr>
              <w:t>plan</w:t>
            </w:r>
            <w:r>
              <w:rPr>
                <w:i/>
                <w:spacing w:val="-1"/>
              </w:rPr>
              <w:t xml:space="preserve"> </w:t>
            </w:r>
            <w:r>
              <w:rPr>
                <w:i/>
              </w:rPr>
              <w:t>to</w:t>
            </w:r>
            <w:r>
              <w:rPr>
                <w:i/>
                <w:spacing w:val="-1"/>
              </w:rPr>
              <w:t xml:space="preserve"> </w:t>
            </w:r>
            <w:r>
              <w:rPr>
                <w:i/>
              </w:rPr>
              <w:t>export</w:t>
            </w:r>
            <w:r>
              <w:rPr>
                <w:i/>
                <w:spacing w:val="-2"/>
              </w:rPr>
              <w:t xml:space="preserve"> </w:t>
            </w:r>
            <w:r>
              <w:rPr>
                <w:i/>
              </w:rPr>
              <w:t>any</w:t>
            </w:r>
            <w:r>
              <w:rPr>
                <w:i/>
                <w:spacing w:val="-4"/>
              </w:rPr>
              <w:t xml:space="preserve"> </w:t>
            </w:r>
            <w:r>
              <w:rPr>
                <w:i/>
              </w:rPr>
              <w:t>material -</w:t>
            </w:r>
            <w:r>
              <w:rPr>
                <w:i/>
                <w:spacing w:val="-2"/>
              </w:rPr>
              <w:t xml:space="preserve"> </w:t>
            </w:r>
            <w:r>
              <w:rPr>
                <w:i/>
              </w:rPr>
              <w:t>including</w:t>
            </w:r>
            <w:r>
              <w:rPr>
                <w:i/>
                <w:spacing w:val="-1"/>
              </w:rPr>
              <w:t xml:space="preserve"> </w:t>
            </w:r>
            <w:r>
              <w:rPr>
                <w:i/>
              </w:rPr>
              <w:t>personal</w:t>
            </w:r>
            <w:r>
              <w:rPr>
                <w:i/>
                <w:spacing w:val="-2"/>
              </w:rPr>
              <w:t xml:space="preserve"> </w:t>
            </w:r>
            <w:r>
              <w:rPr>
                <w:i/>
              </w:rPr>
              <w:t>data -from</w:t>
            </w:r>
            <w:r>
              <w:rPr>
                <w:i/>
                <w:spacing w:val="-2"/>
              </w:rPr>
              <w:t xml:space="preserve"> </w:t>
            </w:r>
            <w:r>
              <w:rPr>
                <w:i/>
              </w:rPr>
              <w:t>the EU to non-EU countries?</w:t>
            </w:r>
          </w:p>
        </w:tc>
        <w:tc>
          <w:tcPr>
            <w:tcW w:w="2091" w:type="dxa"/>
          </w:tcPr>
          <w:p w14:paraId="4B5C57D6" w14:textId="4AB14422" w:rsidR="00817051" w:rsidRDefault="00817051" w:rsidP="00817051">
            <w:pPr>
              <w:pStyle w:val="TableParagraph"/>
              <w:ind w:left="259"/>
              <w:rPr>
                <w:spacing w:val="-5"/>
              </w:rPr>
            </w:pPr>
          </w:p>
        </w:tc>
      </w:tr>
      <w:tr w:rsidR="00817051" w14:paraId="59B0582A" w14:textId="77777777">
        <w:trPr>
          <w:trHeight w:val="537"/>
        </w:trPr>
        <w:tc>
          <w:tcPr>
            <w:tcW w:w="6404" w:type="dxa"/>
          </w:tcPr>
          <w:p w14:paraId="5D5C8D77" w14:textId="5D332A0F" w:rsidR="00817051" w:rsidRDefault="00817051" w:rsidP="00817051">
            <w:pPr>
              <w:pStyle w:val="TableParagraph"/>
              <w:rPr>
                <w:i/>
              </w:rPr>
            </w:pPr>
            <w:r>
              <w:rPr>
                <w:i/>
              </w:rPr>
              <w:t>Could the</w:t>
            </w:r>
            <w:r>
              <w:rPr>
                <w:i/>
                <w:spacing w:val="-1"/>
              </w:rPr>
              <w:t xml:space="preserve"> </w:t>
            </w:r>
            <w:r>
              <w:rPr>
                <w:i/>
              </w:rPr>
              <w:t>situation in the</w:t>
            </w:r>
            <w:r>
              <w:rPr>
                <w:i/>
                <w:spacing w:val="-3"/>
              </w:rPr>
              <w:t xml:space="preserve"> </w:t>
            </w:r>
            <w:r>
              <w:rPr>
                <w:i/>
              </w:rPr>
              <w:t>country</w:t>
            </w:r>
            <w:r>
              <w:rPr>
                <w:i/>
                <w:spacing w:val="-1"/>
              </w:rPr>
              <w:t xml:space="preserve"> </w:t>
            </w:r>
            <w:r>
              <w:rPr>
                <w:i/>
              </w:rPr>
              <w:t>put</w:t>
            </w:r>
            <w:r>
              <w:rPr>
                <w:i/>
                <w:spacing w:val="-1"/>
              </w:rPr>
              <w:t xml:space="preserve"> </w:t>
            </w:r>
            <w:r>
              <w:rPr>
                <w:i/>
              </w:rPr>
              <w:t>the</w:t>
            </w:r>
            <w:r>
              <w:rPr>
                <w:i/>
                <w:spacing w:val="-1"/>
              </w:rPr>
              <w:t xml:space="preserve"> </w:t>
            </w:r>
            <w:r>
              <w:rPr>
                <w:i/>
              </w:rPr>
              <w:t>individuals taking</w:t>
            </w:r>
            <w:r>
              <w:rPr>
                <w:i/>
                <w:spacing w:val="-3"/>
              </w:rPr>
              <w:t xml:space="preserve"> </w:t>
            </w:r>
            <w:r>
              <w:rPr>
                <w:i/>
              </w:rPr>
              <w:t>part</w:t>
            </w:r>
            <w:r>
              <w:rPr>
                <w:i/>
                <w:spacing w:val="-1"/>
              </w:rPr>
              <w:t xml:space="preserve"> </w:t>
            </w:r>
            <w:r>
              <w:rPr>
                <w:i/>
              </w:rPr>
              <w:t>in</w:t>
            </w:r>
            <w:r>
              <w:rPr>
                <w:i/>
                <w:spacing w:val="-2"/>
              </w:rPr>
              <w:t xml:space="preserve"> </w:t>
            </w:r>
            <w:r>
              <w:rPr>
                <w:i/>
              </w:rPr>
              <w:t>the research at risk?</w:t>
            </w:r>
          </w:p>
        </w:tc>
        <w:tc>
          <w:tcPr>
            <w:tcW w:w="2091" w:type="dxa"/>
          </w:tcPr>
          <w:p w14:paraId="42ABF3AF" w14:textId="63E8E762" w:rsidR="00817051" w:rsidRDefault="00817051" w:rsidP="00817051">
            <w:pPr>
              <w:pStyle w:val="TableParagraph"/>
              <w:ind w:left="259"/>
              <w:rPr>
                <w:spacing w:val="-5"/>
              </w:rPr>
            </w:pPr>
          </w:p>
        </w:tc>
      </w:tr>
      <w:tr w:rsidR="00817051" w14:paraId="72C1542B" w14:textId="77777777">
        <w:trPr>
          <w:trHeight w:val="537"/>
        </w:trPr>
        <w:tc>
          <w:tcPr>
            <w:tcW w:w="6404" w:type="dxa"/>
          </w:tcPr>
          <w:p w14:paraId="4A15AA05" w14:textId="7DC6DD3E" w:rsidR="00817051" w:rsidRDefault="00817051" w:rsidP="00817051">
            <w:pPr>
              <w:pStyle w:val="TableParagraph"/>
              <w:rPr>
                <w:i/>
              </w:rPr>
            </w:pPr>
            <w:r>
              <w:rPr>
                <w:i/>
              </w:rPr>
              <w:t>If</w:t>
            </w:r>
            <w:r>
              <w:rPr>
                <w:i/>
                <w:spacing w:val="-12"/>
              </w:rPr>
              <w:t xml:space="preserve"> </w:t>
            </w:r>
            <w:r>
              <w:rPr>
                <w:i/>
              </w:rPr>
              <w:t>your</w:t>
            </w:r>
            <w:r>
              <w:rPr>
                <w:i/>
                <w:spacing w:val="-11"/>
              </w:rPr>
              <w:t xml:space="preserve"> </w:t>
            </w:r>
            <w:r>
              <w:rPr>
                <w:i/>
              </w:rPr>
              <w:t>research</w:t>
            </w:r>
            <w:r>
              <w:rPr>
                <w:i/>
                <w:spacing w:val="-10"/>
              </w:rPr>
              <w:t xml:space="preserve"> </w:t>
            </w:r>
            <w:r>
              <w:rPr>
                <w:i/>
              </w:rPr>
              <w:t>involves</w:t>
            </w:r>
            <w:r>
              <w:rPr>
                <w:i/>
                <w:spacing w:val="-10"/>
              </w:rPr>
              <w:t xml:space="preserve"> </w:t>
            </w:r>
            <w:r>
              <w:rPr>
                <w:i/>
              </w:rPr>
              <w:t>low</w:t>
            </w:r>
            <w:r>
              <w:rPr>
                <w:i/>
                <w:spacing w:val="-12"/>
              </w:rPr>
              <w:t xml:space="preserve"> </w:t>
            </w:r>
            <w:r>
              <w:rPr>
                <w:i/>
              </w:rPr>
              <w:t>and/or</w:t>
            </w:r>
            <w:r>
              <w:rPr>
                <w:i/>
                <w:spacing w:val="-11"/>
              </w:rPr>
              <w:t xml:space="preserve"> </w:t>
            </w:r>
            <w:r>
              <w:rPr>
                <w:i/>
              </w:rPr>
              <w:t>lower</w:t>
            </w:r>
            <w:r>
              <w:rPr>
                <w:i/>
                <w:spacing w:val="-9"/>
              </w:rPr>
              <w:t xml:space="preserve"> </w:t>
            </w:r>
            <w:proofErr w:type="gramStart"/>
            <w:r>
              <w:rPr>
                <w:i/>
              </w:rPr>
              <w:t>middle</w:t>
            </w:r>
            <w:r>
              <w:rPr>
                <w:i/>
                <w:spacing w:val="-12"/>
              </w:rPr>
              <w:t xml:space="preserve"> </w:t>
            </w:r>
            <w:r>
              <w:rPr>
                <w:i/>
              </w:rPr>
              <w:t>income</w:t>
            </w:r>
            <w:proofErr w:type="gramEnd"/>
            <w:r>
              <w:rPr>
                <w:i/>
                <w:spacing w:val="-12"/>
              </w:rPr>
              <w:t xml:space="preserve"> </w:t>
            </w:r>
            <w:r>
              <w:rPr>
                <w:i/>
              </w:rPr>
              <w:t>countries,</w:t>
            </w:r>
            <w:r>
              <w:rPr>
                <w:i/>
                <w:spacing w:val="-12"/>
              </w:rPr>
              <w:t xml:space="preserve"> </w:t>
            </w:r>
            <w:r>
              <w:rPr>
                <w:i/>
              </w:rPr>
              <w:t>are benefits-sharing measures foreseen?</w:t>
            </w:r>
          </w:p>
        </w:tc>
        <w:tc>
          <w:tcPr>
            <w:tcW w:w="2091" w:type="dxa"/>
          </w:tcPr>
          <w:p w14:paraId="3C2857E9" w14:textId="3FC16B80" w:rsidR="00817051" w:rsidRDefault="00817051" w:rsidP="00817051">
            <w:pPr>
              <w:pStyle w:val="TableParagraph"/>
              <w:ind w:left="259"/>
              <w:rPr>
                <w:spacing w:val="-5"/>
              </w:rPr>
            </w:pPr>
          </w:p>
        </w:tc>
      </w:tr>
      <w:tr w:rsidR="00817051" w14:paraId="130F4157" w14:textId="77777777" w:rsidTr="00461137">
        <w:trPr>
          <w:trHeight w:val="295"/>
        </w:trPr>
        <w:tc>
          <w:tcPr>
            <w:tcW w:w="6404" w:type="dxa"/>
          </w:tcPr>
          <w:p w14:paraId="3C09AE06" w14:textId="4B4A52E3" w:rsidR="00817051" w:rsidRDefault="00817051" w:rsidP="00817051">
            <w:pPr>
              <w:pStyle w:val="TableParagraph"/>
              <w:rPr>
                <w:i/>
              </w:rPr>
            </w:pPr>
            <w:r>
              <w:rPr>
                <w:color w:val="00AFEF"/>
              </w:rPr>
              <w:t>7.</w:t>
            </w:r>
            <w:r>
              <w:rPr>
                <w:color w:val="00AFEF"/>
                <w:spacing w:val="-6"/>
              </w:rPr>
              <w:t xml:space="preserve"> </w:t>
            </w:r>
            <w:r>
              <w:rPr>
                <w:color w:val="00AFEF"/>
              </w:rPr>
              <w:t>ENVIRONMENT</w:t>
            </w:r>
            <w:r>
              <w:rPr>
                <w:color w:val="00AFEF"/>
                <w:spacing w:val="-7"/>
              </w:rPr>
              <w:t xml:space="preserve"> </w:t>
            </w:r>
            <w:r>
              <w:rPr>
                <w:color w:val="00AFEF"/>
                <w:spacing w:val="-2"/>
              </w:rPr>
              <w:t>PROTECTION</w:t>
            </w:r>
          </w:p>
        </w:tc>
        <w:tc>
          <w:tcPr>
            <w:tcW w:w="2091" w:type="dxa"/>
          </w:tcPr>
          <w:p w14:paraId="5A65EBAD" w14:textId="7D5AB5B6" w:rsidR="00817051" w:rsidRDefault="00817051" w:rsidP="00817051">
            <w:pPr>
              <w:pStyle w:val="TableParagraph"/>
              <w:ind w:left="259"/>
              <w:rPr>
                <w:spacing w:val="-5"/>
              </w:rPr>
            </w:pPr>
            <w:r>
              <w:rPr>
                <w:color w:val="00AFEF"/>
                <w:spacing w:val="-2"/>
              </w:rPr>
              <w:t>YES/NO</w:t>
            </w:r>
          </w:p>
        </w:tc>
      </w:tr>
      <w:tr w:rsidR="00817051" w14:paraId="53B425AC" w14:textId="77777777">
        <w:trPr>
          <w:trHeight w:val="537"/>
        </w:trPr>
        <w:tc>
          <w:tcPr>
            <w:tcW w:w="6404" w:type="dxa"/>
          </w:tcPr>
          <w:p w14:paraId="4B18694A" w14:textId="41160AE2" w:rsidR="00817051" w:rsidRDefault="00817051" w:rsidP="00817051">
            <w:pPr>
              <w:pStyle w:val="TableParagraph"/>
              <w:rPr>
                <w:color w:val="00AFEF"/>
              </w:rPr>
            </w:pPr>
            <w:r>
              <w:rPr>
                <w:i/>
              </w:rPr>
              <w:t>Does</w:t>
            </w:r>
            <w:r>
              <w:rPr>
                <w:i/>
                <w:spacing w:val="-5"/>
              </w:rPr>
              <w:t xml:space="preserve"> </w:t>
            </w:r>
            <w:r>
              <w:rPr>
                <w:i/>
              </w:rPr>
              <w:t>your</w:t>
            </w:r>
            <w:r>
              <w:rPr>
                <w:i/>
                <w:spacing w:val="-3"/>
              </w:rPr>
              <w:t xml:space="preserve"> </w:t>
            </w:r>
            <w:r>
              <w:rPr>
                <w:i/>
              </w:rPr>
              <w:t>research</w:t>
            </w:r>
            <w:r>
              <w:rPr>
                <w:i/>
                <w:spacing w:val="-3"/>
              </w:rPr>
              <w:t xml:space="preserve"> </w:t>
            </w:r>
            <w:r>
              <w:rPr>
                <w:i/>
              </w:rPr>
              <w:t>involve</w:t>
            </w:r>
            <w:r>
              <w:rPr>
                <w:i/>
                <w:spacing w:val="-5"/>
              </w:rPr>
              <w:t xml:space="preserve"> </w:t>
            </w:r>
            <w:r>
              <w:rPr>
                <w:i/>
              </w:rPr>
              <w:t>the</w:t>
            </w:r>
            <w:r>
              <w:rPr>
                <w:i/>
                <w:spacing w:val="-3"/>
              </w:rPr>
              <w:t xml:space="preserve"> </w:t>
            </w:r>
            <w:r>
              <w:rPr>
                <w:i/>
              </w:rPr>
              <w:t>use</w:t>
            </w:r>
            <w:r>
              <w:rPr>
                <w:i/>
                <w:spacing w:val="-6"/>
              </w:rPr>
              <w:t xml:space="preserve"> </w:t>
            </w:r>
            <w:r>
              <w:rPr>
                <w:i/>
              </w:rPr>
              <w:t>of</w:t>
            </w:r>
            <w:r>
              <w:rPr>
                <w:i/>
                <w:spacing w:val="-2"/>
              </w:rPr>
              <w:t xml:space="preserve"> </w:t>
            </w:r>
            <w:r>
              <w:rPr>
                <w:i/>
              </w:rPr>
              <w:t>elements</w:t>
            </w:r>
            <w:r>
              <w:rPr>
                <w:i/>
                <w:spacing w:val="-3"/>
              </w:rPr>
              <w:t xml:space="preserve"> </w:t>
            </w:r>
            <w:r>
              <w:rPr>
                <w:i/>
              </w:rPr>
              <w:t>that</w:t>
            </w:r>
            <w:r>
              <w:rPr>
                <w:i/>
                <w:spacing w:val="-6"/>
              </w:rPr>
              <w:t xml:space="preserve"> </w:t>
            </w:r>
            <w:r>
              <w:rPr>
                <w:i/>
              </w:rPr>
              <w:t>may</w:t>
            </w:r>
            <w:r>
              <w:rPr>
                <w:i/>
                <w:spacing w:val="-5"/>
              </w:rPr>
              <w:t xml:space="preserve"> </w:t>
            </w:r>
            <w:r>
              <w:rPr>
                <w:i/>
              </w:rPr>
              <w:t>cause</w:t>
            </w:r>
            <w:r>
              <w:rPr>
                <w:i/>
                <w:spacing w:val="-6"/>
              </w:rPr>
              <w:t xml:space="preserve"> </w:t>
            </w:r>
            <w:r>
              <w:rPr>
                <w:i/>
              </w:rPr>
              <w:t>harm to the environment, to animals or plants?</w:t>
            </w:r>
          </w:p>
        </w:tc>
        <w:tc>
          <w:tcPr>
            <w:tcW w:w="2091" w:type="dxa"/>
          </w:tcPr>
          <w:p w14:paraId="028C1953" w14:textId="0DCAE756" w:rsidR="00817051" w:rsidRDefault="00817051" w:rsidP="00817051">
            <w:pPr>
              <w:pStyle w:val="TableParagraph"/>
              <w:ind w:left="259"/>
              <w:rPr>
                <w:color w:val="00AFEF"/>
                <w:spacing w:val="-2"/>
              </w:rPr>
            </w:pPr>
          </w:p>
        </w:tc>
      </w:tr>
      <w:tr w:rsidR="00817051" w14:paraId="12D6D86C" w14:textId="77777777">
        <w:trPr>
          <w:trHeight w:val="537"/>
        </w:trPr>
        <w:tc>
          <w:tcPr>
            <w:tcW w:w="6404" w:type="dxa"/>
          </w:tcPr>
          <w:p w14:paraId="7AACACF9" w14:textId="57396E1E" w:rsidR="00817051" w:rsidRDefault="00817051" w:rsidP="00817051">
            <w:pPr>
              <w:pStyle w:val="TableParagraph"/>
              <w:rPr>
                <w:i/>
              </w:rPr>
            </w:pPr>
            <w:r>
              <w:rPr>
                <w:i/>
              </w:rPr>
              <w:t>Does your research deal with endangered fauna and/or flora and/or protected areas?</w:t>
            </w:r>
          </w:p>
        </w:tc>
        <w:tc>
          <w:tcPr>
            <w:tcW w:w="2091" w:type="dxa"/>
          </w:tcPr>
          <w:p w14:paraId="4D74BF2C" w14:textId="3A9D957D" w:rsidR="00817051" w:rsidRDefault="00817051" w:rsidP="00817051">
            <w:pPr>
              <w:pStyle w:val="TableParagraph"/>
              <w:ind w:left="259"/>
              <w:rPr>
                <w:spacing w:val="-5"/>
              </w:rPr>
            </w:pPr>
          </w:p>
        </w:tc>
      </w:tr>
      <w:tr w:rsidR="00817051" w14:paraId="66F675C8" w14:textId="77777777">
        <w:trPr>
          <w:trHeight w:val="537"/>
        </w:trPr>
        <w:tc>
          <w:tcPr>
            <w:tcW w:w="6404" w:type="dxa"/>
          </w:tcPr>
          <w:p w14:paraId="60207BED" w14:textId="18117584" w:rsidR="00817051" w:rsidRDefault="00817051" w:rsidP="00817051">
            <w:pPr>
              <w:pStyle w:val="TableParagraph"/>
              <w:rPr>
                <w:i/>
              </w:rPr>
            </w:pPr>
            <w:r>
              <w:rPr>
                <w:i/>
              </w:rPr>
              <w:t>Does</w:t>
            </w:r>
            <w:r>
              <w:rPr>
                <w:i/>
                <w:spacing w:val="-9"/>
              </w:rPr>
              <w:t xml:space="preserve"> </w:t>
            </w:r>
            <w:r>
              <w:rPr>
                <w:i/>
              </w:rPr>
              <w:t>your</w:t>
            </w:r>
            <w:r>
              <w:rPr>
                <w:i/>
                <w:spacing w:val="-9"/>
              </w:rPr>
              <w:t xml:space="preserve"> </w:t>
            </w:r>
            <w:r>
              <w:rPr>
                <w:i/>
              </w:rPr>
              <w:t>research</w:t>
            </w:r>
            <w:r>
              <w:rPr>
                <w:i/>
                <w:spacing w:val="-8"/>
              </w:rPr>
              <w:t xml:space="preserve"> </w:t>
            </w:r>
            <w:r>
              <w:rPr>
                <w:i/>
              </w:rPr>
              <w:t>involve</w:t>
            </w:r>
            <w:r>
              <w:rPr>
                <w:i/>
                <w:spacing w:val="-9"/>
              </w:rPr>
              <w:t xml:space="preserve"> </w:t>
            </w:r>
            <w:r>
              <w:rPr>
                <w:i/>
              </w:rPr>
              <w:t>the</w:t>
            </w:r>
            <w:r>
              <w:rPr>
                <w:i/>
                <w:spacing w:val="-9"/>
              </w:rPr>
              <w:t xml:space="preserve"> </w:t>
            </w:r>
            <w:r>
              <w:rPr>
                <w:i/>
              </w:rPr>
              <w:t>use</w:t>
            </w:r>
            <w:r>
              <w:rPr>
                <w:i/>
                <w:spacing w:val="-12"/>
              </w:rPr>
              <w:t xml:space="preserve"> </w:t>
            </w:r>
            <w:r>
              <w:rPr>
                <w:i/>
              </w:rPr>
              <w:t>of</w:t>
            </w:r>
            <w:r>
              <w:rPr>
                <w:i/>
                <w:spacing w:val="-8"/>
              </w:rPr>
              <w:t xml:space="preserve"> </w:t>
            </w:r>
            <w:r>
              <w:rPr>
                <w:i/>
              </w:rPr>
              <w:t>elements</w:t>
            </w:r>
            <w:r>
              <w:rPr>
                <w:i/>
                <w:spacing w:val="-8"/>
              </w:rPr>
              <w:t xml:space="preserve"> </w:t>
            </w:r>
            <w:r>
              <w:rPr>
                <w:i/>
              </w:rPr>
              <w:t>that</w:t>
            </w:r>
            <w:r>
              <w:rPr>
                <w:i/>
                <w:spacing w:val="-10"/>
              </w:rPr>
              <w:t xml:space="preserve"> </w:t>
            </w:r>
            <w:r>
              <w:rPr>
                <w:i/>
              </w:rPr>
              <w:t>may</w:t>
            </w:r>
            <w:r>
              <w:rPr>
                <w:i/>
                <w:spacing w:val="-9"/>
              </w:rPr>
              <w:t xml:space="preserve"> </w:t>
            </w:r>
            <w:r>
              <w:rPr>
                <w:i/>
              </w:rPr>
              <w:t>cause</w:t>
            </w:r>
            <w:r>
              <w:rPr>
                <w:i/>
                <w:spacing w:val="-10"/>
              </w:rPr>
              <w:t xml:space="preserve"> </w:t>
            </w:r>
            <w:r>
              <w:rPr>
                <w:i/>
              </w:rPr>
              <w:t>harm</w:t>
            </w:r>
            <w:r>
              <w:rPr>
                <w:i/>
                <w:spacing w:val="-10"/>
              </w:rPr>
              <w:t xml:space="preserve"> </w:t>
            </w:r>
            <w:r>
              <w:rPr>
                <w:i/>
              </w:rPr>
              <w:t>to humans, including research staff?</w:t>
            </w:r>
          </w:p>
        </w:tc>
        <w:tc>
          <w:tcPr>
            <w:tcW w:w="2091" w:type="dxa"/>
          </w:tcPr>
          <w:p w14:paraId="593F2836" w14:textId="2D65A70D" w:rsidR="00817051" w:rsidRDefault="00817051" w:rsidP="00817051">
            <w:pPr>
              <w:pStyle w:val="TableParagraph"/>
              <w:ind w:left="259"/>
              <w:rPr>
                <w:spacing w:val="-5"/>
              </w:rPr>
            </w:pPr>
          </w:p>
        </w:tc>
      </w:tr>
      <w:tr w:rsidR="00817051" w14:paraId="787535B6" w14:textId="77777777" w:rsidTr="00461137">
        <w:trPr>
          <w:trHeight w:val="295"/>
        </w:trPr>
        <w:tc>
          <w:tcPr>
            <w:tcW w:w="6404" w:type="dxa"/>
          </w:tcPr>
          <w:p w14:paraId="17B263C7" w14:textId="10073667" w:rsidR="00817051" w:rsidRDefault="00817051" w:rsidP="00817051">
            <w:pPr>
              <w:pStyle w:val="TableParagraph"/>
              <w:rPr>
                <w:i/>
              </w:rPr>
            </w:pPr>
            <w:r>
              <w:rPr>
                <w:color w:val="00AFEF"/>
              </w:rPr>
              <w:t>8.</w:t>
            </w:r>
            <w:r>
              <w:rPr>
                <w:color w:val="00AFEF"/>
                <w:spacing w:val="-2"/>
              </w:rPr>
              <w:t xml:space="preserve"> </w:t>
            </w:r>
            <w:r>
              <w:rPr>
                <w:color w:val="00AFEF"/>
              </w:rPr>
              <w:t>ARTIFICIAL INTELIGENCE</w:t>
            </w:r>
          </w:p>
        </w:tc>
        <w:tc>
          <w:tcPr>
            <w:tcW w:w="2091" w:type="dxa"/>
          </w:tcPr>
          <w:p w14:paraId="31AA9725" w14:textId="3493E04D" w:rsidR="00817051" w:rsidRDefault="00817051" w:rsidP="00817051">
            <w:pPr>
              <w:pStyle w:val="TableParagraph"/>
              <w:ind w:left="259"/>
              <w:rPr>
                <w:spacing w:val="-5"/>
              </w:rPr>
            </w:pPr>
            <w:r>
              <w:rPr>
                <w:color w:val="00AFEF"/>
                <w:spacing w:val="-2"/>
              </w:rPr>
              <w:t>YES/NO</w:t>
            </w:r>
          </w:p>
        </w:tc>
      </w:tr>
      <w:tr w:rsidR="00817051" w14:paraId="32DF5B7A" w14:textId="77777777">
        <w:trPr>
          <w:trHeight w:val="537"/>
        </w:trPr>
        <w:tc>
          <w:tcPr>
            <w:tcW w:w="6404" w:type="dxa"/>
          </w:tcPr>
          <w:p w14:paraId="46E04055" w14:textId="63AC4375" w:rsidR="00817051" w:rsidRPr="00D3796B" w:rsidRDefault="00D3796B" w:rsidP="00817051">
            <w:pPr>
              <w:pStyle w:val="TableParagraph"/>
              <w:rPr>
                <w:i/>
              </w:rPr>
            </w:pPr>
            <w:r w:rsidRPr="00D3796B">
              <w:rPr>
                <w:i/>
              </w:rPr>
              <w:t>Does this activity involve the development, deployment and/or use of Artificial Intelligence-based systems?</w:t>
            </w:r>
          </w:p>
        </w:tc>
        <w:tc>
          <w:tcPr>
            <w:tcW w:w="2091" w:type="dxa"/>
          </w:tcPr>
          <w:p w14:paraId="2410C842" w14:textId="77777777" w:rsidR="00817051" w:rsidRDefault="00817051" w:rsidP="00817051">
            <w:pPr>
              <w:pStyle w:val="TableParagraph"/>
              <w:ind w:left="259"/>
              <w:rPr>
                <w:color w:val="00AFEF"/>
                <w:spacing w:val="-2"/>
              </w:rPr>
            </w:pPr>
          </w:p>
        </w:tc>
      </w:tr>
      <w:tr w:rsidR="00D3796B" w14:paraId="64068B76" w14:textId="77777777">
        <w:trPr>
          <w:trHeight w:val="537"/>
        </w:trPr>
        <w:tc>
          <w:tcPr>
            <w:tcW w:w="6404" w:type="dxa"/>
          </w:tcPr>
          <w:p w14:paraId="7D6455CC" w14:textId="36A217D7" w:rsidR="00D3796B" w:rsidRPr="00D3796B" w:rsidRDefault="00D3796B" w:rsidP="00817051">
            <w:pPr>
              <w:pStyle w:val="TableParagraph"/>
              <w:rPr>
                <w:i/>
              </w:rPr>
            </w:pPr>
            <w:r w:rsidRPr="00D3796B">
              <w:rPr>
                <w:i/>
              </w:rPr>
              <w:t xml:space="preserve">Could the AI </w:t>
            </w:r>
            <w:proofErr w:type="gramStart"/>
            <w:r w:rsidRPr="00D3796B">
              <w:rPr>
                <w:i/>
              </w:rPr>
              <w:t>based</w:t>
            </w:r>
            <w:proofErr w:type="gramEnd"/>
            <w:r w:rsidRPr="00D3796B">
              <w:rPr>
                <w:i/>
              </w:rPr>
              <w:t xml:space="preserve"> system/technique potentially involves or affects people in any way</w:t>
            </w:r>
            <w:r w:rsidR="00FB2582">
              <w:rPr>
                <w:i/>
              </w:rPr>
              <w:t>?</w:t>
            </w:r>
          </w:p>
        </w:tc>
        <w:tc>
          <w:tcPr>
            <w:tcW w:w="2091" w:type="dxa"/>
          </w:tcPr>
          <w:p w14:paraId="0D3C794F" w14:textId="77777777" w:rsidR="00D3796B" w:rsidRDefault="00D3796B" w:rsidP="00817051">
            <w:pPr>
              <w:pStyle w:val="TableParagraph"/>
              <w:ind w:left="259"/>
              <w:rPr>
                <w:color w:val="00AFEF"/>
                <w:spacing w:val="-2"/>
              </w:rPr>
            </w:pPr>
          </w:p>
        </w:tc>
      </w:tr>
      <w:tr w:rsidR="00817051" w14:paraId="42E0A267" w14:textId="77777777" w:rsidTr="00704136">
        <w:trPr>
          <w:trHeight w:val="295"/>
        </w:trPr>
        <w:tc>
          <w:tcPr>
            <w:tcW w:w="6404" w:type="dxa"/>
          </w:tcPr>
          <w:p w14:paraId="4C3544B3" w14:textId="44B078FD" w:rsidR="00817051" w:rsidRDefault="00817051" w:rsidP="00817051">
            <w:pPr>
              <w:pStyle w:val="TableParagraph"/>
              <w:rPr>
                <w:color w:val="00AFEF"/>
              </w:rPr>
            </w:pPr>
            <w:r>
              <w:rPr>
                <w:color w:val="00AFEF"/>
              </w:rPr>
              <w:t>9.</w:t>
            </w:r>
            <w:r>
              <w:rPr>
                <w:color w:val="00AFEF"/>
                <w:spacing w:val="-3"/>
              </w:rPr>
              <w:t xml:space="preserve"> </w:t>
            </w:r>
            <w:r>
              <w:rPr>
                <w:color w:val="00AFEF"/>
              </w:rPr>
              <w:t>OTHER</w:t>
            </w:r>
            <w:r>
              <w:rPr>
                <w:color w:val="00AFEF"/>
                <w:spacing w:val="-3"/>
              </w:rPr>
              <w:t xml:space="preserve"> </w:t>
            </w:r>
            <w:r>
              <w:rPr>
                <w:color w:val="00AFEF"/>
              </w:rPr>
              <w:t>ETHICS</w:t>
            </w:r>
            <w:r>
              <w:rPr>
                <w:color w:val="00AFEF"/>
                <w:spacing w:val="-5"/>
              </w:rPr>
              <w:t xml:space="preserve"> </w:t>
            </w:r>
            <w:r>
              <w:rPr>
                <w:color w:val="00AFEF"/>
                <w:spacing w:val="-2"/>
              </w:rPr>
              <w:t>ISSUES</w:t>
            </w:r>
          </w:p>
        </w:tc>
        <w:tc>
          <w:tcPr>
            <w:tcW w:w="2091" w:type="dxa"/>
          </w:tcPr>
          <w:p w14:paraId="32996C68" w14:textId="2EC24120" w:rsidR="00817051" w:rsidRDefault="00817051" w:rsidP="00817051">
            <w:pPr>
              <w:pStyle w:val="TableParagraph"/>
              <w:ind w:left="259"/>
              <w:rPr>
                <w:color w:val="00AFEF"/>
                <w:spacing w:val="-2"/>
              </w:rPr>
            </w:pPr>
            <w:r>
              <w:rPr>
                <w:color w:val="00AFEF"/>
                <w:spacing w:val="-2"/>
              </w:rPr>
              <w:t>YES/NO</w:t>
            </w:r>
          </w:p>
        </w:tc>
      </w:tr>
      <w:tr w:rsidR="00817051" w14:paraId="1DCDB859" w14:textId="77777777">
        <w:trPr>
          <w:trHeight w:val="537"/>
        </w:trPr>
        <w:tc>
          <w:tcPr>
            <w:tcW w:w="6404" w:type="dxa"/>
          </w:tcPr>
          <w:p w14:paraId="06953477" w14:textId="7825F429" w:rsidR="00817051" w:rsidRDefault="00817051" w:rsidP="00817051">
            <w:pPr>
              <w:pStyle w:val="TableParagraph"/>
              <w:rPr>
                <w:color w:val="00AFEF"/>
              </w:rPr>
            </w:pPr>
            <w:r>
              <w:rPr>
                <w:i/>
              </w:rPr>
              <w:t>Are</w:t>
            </w:r>
            <w:r>
              <w:rPr>
                <w:i/>
                <w:spacing w:val="-3"/>
              </w:rPr>
              <w:t xml:space="preserve"> </w:t>
            </w:r>
            <w:r>
              <w:rPr>
                <w:i/>
              </w:rPr>
              <w:t>there</w:t>
            </w:r>
            <w:r>
              <w:rPr>
                <w:i/>
                <w:spacing w:val="-6"/>
              </w:rPr>
              <w:t xml:space="preserve"> </w:t>
            </w:r>
            <w:r>
              <w:rPr>
                <w:i/>
              </w:rPr>
              <w:t>any</w:t>
            </w:r>
            <w:r>
              <w:rPr>
                <w:i/>
                <w:spacing w:val="-6"/>
              </w:rPr>
              <w:t xml:space="preserve"> </w:t>
            </w:r>
            <w:r>
              <w:rPr>
                <w:i/>
              </w:rPr>
              <w:t>other</w:t>
            </w:r>
            <w:r>
              <w:rPr>
                <w:i/>
                <w:spacing w:val="-4"/>
              </w:rPr>
              <w:t xml:space="preserve"> </w:t>
            </w:r>
            <w:r>
              <w:rPr>
                <w:i/>
              </w:rPr>
              <w:t>ethics</w:t>
            </w:r>
            <w:r>
              <w:rPr>
                <w:i/>
                <w:spacing w:val="-5"/>
              </w:rPr>
              <w:t xml:space="preserve"> </w:t>
            </w:r>
            <w:r>
              <w:rPr>
                <w:i/>
              </w:rPr>
              <w:t>issues</w:t>
            </w:r>
            <w:r>
              <w:rPr>
                <w:i/>
                <w:spacing w:val="-3"/>
              </w:rPr>
              <w:t xml:space="preserve"> </w:t>
            </w:r>
            <w:r>
              <w:rPr>
                <w:i/>
              </w:rPr>
              <w:t>that</w:t>
            </w:r>
            <w:r>
              <w:rPr>
                <w:i/>
                <w:spacing w:val="-3"/>
              </w:rPr>
              <w:t xml:space="preserve"> </w:t>
            </w:r>
            <w:r>
              <w:rPr>
                <w:i/>
              </w:rPr>
              <w:t>should</w:t>
            </w:r>
            <w:r>
              <w:rPr>
                <w:i/>
                <w:spacing w:val="-5"/>
              </w:rPr>
              <w:t xml:space="preserve"> </w:t>
            </w:r>
            <w:r>
              <w:rPr>
                <w:i/>
              </w:rPr>
              <w:t>be</w:t>
            </w:r>
            <w:r>
              <w:rPr>
                <w:i/>
                <w:spacing w:val="-6"/>
              </w:rPr>
              <w:t xml:space="preserve"> </w:t>
            </w:r>
            <w:r>
              <w:rPr>
                <w:i/>
              </w:rPr>
              <w:t>taken</w:t>
            </w:r>
            <w:r>
              <w:rPr>
                <w:i/>
                <w:spacing w:val="-3"/>
              </w:rPr>
              <w:t xml:space="preserve"> </w:t>
            </w:r>
            <w:r>
              <w:rPr>
                <w:i/>
              </w:rPr>
              <w:t>into consideration? Please specify</w:t>
            </w:r>
          </w:p>
        </w:tc>
        <w:tc>
          <w:tcPr>
            <w:tcW w:w="2091" w:type="dxa"/>
          </w:tcPr>
          <w:p w14:paraId="250A78EC" w14:textId="6C727AA5" w:rsidR="00817051" w:rsidRDefault="00817051" w:rsidP="00817051">
            <w:pPr>
              <w:pStyle w:val="TableParagraph"/>
              <w:ind w:left="259"/>
              <w:rPr>
                <w:color w:val="00AFEF"/>
                <w:spacing w:val="-2"/>
              </w:rPr>
            </w:pPr>
          </w:p>
        </w:tc>
      </w:tr>
      <w:tr w:rsidR="00817051" w14:paraId="193FDC27" w14:textId="77777777" w:rsidTr="00461137">
        <w:trPr>
          <w:trHeight w:val="295"/>
        </w:trPr>
        <w:tc>
          <w:tcPr>
            <w:tcW w:w="6404" w:type="dxa"/>
          </w:tcPr>
          <w:p w14:paraId="12A15575" w14:textId="7A31BB31" w:rsidR="00817051" w:rsidRDefault="00817051" w:rsidP="00817051">
            <w:pPr>
              <w:pStyle w:val="TableParagraph"/>
              <w:rPr>
                <w:i/>
              </w:rPr>
            </w:pPr>
            <w:r w:rsidRPr="00817051">
              <w:rPr>
                <w:color w:val="00AFEF"/>
              </w:rPr>
              <w:t>10. CROSSCUTTING ISSUE: POTENTIAL MISUSE OF RESULTS</w:t>
            </w:r>
          </w:p>
        </w:tc>
        <w:tc>
          <w:tcPr>
            <w:tcW w:w="2091" w:type="dxa"/>
          </w:tcPr>
          <w:p w14:paraId="52581C3B" w14:textId="54E5E037" w:rsidR="00817051" w:rsidRDefault="00817051" w:rsidP="00817051">
            <w:pPr>
              <w:pStyle w:val="TableParagraph"/>
              <w:ind w:left="259"/>
              <w:rPr>
                <w:spacing w:val="-5"/>
              </w:rPr>
            </w:pPr>
            <w:r>
              <w:rPr>
                <w:color w:val="00AFEF"/>
                <w:spacing w:val="-2"/>
              </w:rPr>
              <w:t>YES/NO</w:t>
            </w:r>
          </w:p>
        </w:tc>
      </w:tr>
      <w:tr w:rsidR="00D3796B" w14:paraId="55485A70" w14:textId="77777777" w:rsidTr="00461137">
        <w:trPr>
          <w:trHeight w:val="295"/>
        </w:trPr>
        <w:tc>
          <w:tcPr>
            <w:tcW w:w="6404" w:type="dxa"/>
          </w:tcPr>
          <w:p w14:paraId="0340E706" w14:textId="77777777" w:rsidR="00D3796B" w:rsidRPr="00D3796B" w:rsidRDefault="00D3796B" w:rsidP="00D3796B">
            <w:pPr>
              <w:pStyle w:val="TableParagraph"/>
              <w:rPr>
                <w:i/>
              </w:rPr>
            </w:pPr>
            <w:r w:rsidRPr="00D3796B">
              <w:rPr>
                <w:i/>
              </w:rPr>
              <w:t xml:space="preserve">Could the materials/methods/technologies and knowledge </w:t>
            </w:r>
            <w:proofErr w:type="gramStart"/>
            <w:r w:rsidRPr="00D3796B">
              <w:rPr>
                <w:i/>
              </w:rPr>
              <w:t>involved</w:t>
            </w:r>
            <w:proofErr w:type="gramEnd"/>
            <w:r w:rsidRPr="00D3796B">
              <w:rPr>
                <w:i/>
              </w:rPr>
              <w:t xml:space="preserve"> or </w:t>
            </w:r>
          </w:p>
          <w:p w14:paraId="4604EA6E" w14:textId="093159EC" w:rsidR="00D3796B" w:rsidRPr="00D3796B" w:rsidRDefault="00D3796B" w:rsidP="00D3796B">
            <w:pPr>
              <w:pStyle w:val="TableParagraph"/>
              <w:rPr>
                <w:i/>
              </w:rPr>
            </w:pPr>
            <w:r w:rsidRPr="00D3796B">
              <w:rPr>
                <w:i/>
              </w:rPr>
              <w:t xml:space="preserve">generated </w:t>
            </w:r>
            <w:r>
              <w:rPr>
                <w:i/>
              </w:rPr>
              <w:t xml:space="preserve">in the project </w:t>
            </w:r>
            <w:r w:rsidRPr="00D3796B">
              <w:rPr>
                <w:i/>
              </w:rPr>
              <w:t>harm if they were modified or enhanced?</w:t>
            </w:r>
            <w:r>
              <w:rPr>
                <w:i/>
              </w:rPr>
              <w:t xml:space="preserve"> Or, </w:t>
            </w:r>
          </w:p>
          <w:p w14:paraId="20BFD922" w14:textId="13756701" w:rsidR="00D3796B" w:rsidRPr="00D3796B" w:rsidRDefault="00D3796B" w:rsidP="00D3796B">
            <w:pPr>
              <w:pStyle w:val="TableParagraph"/>
              <w:rPr>
                <w:i/>
              </w:rPr>
            </w:pPr>
            <w:r>
              <w:rPr>
                <w:i/>
              </w:rPr>
              <w:t>c</w:t>
            </w:r>
            <w:r w:rsidRPr="00D3796B">
              <w:rPr>
                <w:i/>
              </w:rPr>
              <w:t xml:space="preserve">ould </w:t>
            </w:r>
            <w:r>
              <w:rPr>
                <w:i/>
              </w:rPr>
              <w:t>they</w:t>
            </w:r>
            <w:r w:rsidRPr="00D3796B">
              <w:rPr>
                <w:i/>
              </w:rPr>
              <w:t xml:space="preserve"> serve purposes other than those intended?</w:t>
            </w:r>
          </w:p>
        </w:tc>
        <w:tc>
          <w:tcPr>
            <w:tcW w:w="2091" w:type="dxa"/>
          </w:tcPr>
          <w:p w14:paraId="7AF99EA7" w14:textId="77777777" w:rsidR="00D3796B" w:rsidRDefault="00D3796B" w:rsidP="00817051">
            <w:pPr>
              <w:pStyle w:val="TableParagraph"/>
              <w:ind w:left="259"/>
              <w:rPr>
                <w:color w:val="00AFEF"/>
                <w:spacing w:val="-2"/>
              </w:rPr>
            </w:pPr>
          </w:p>
        </w:tc>
      </w:tr>
    </w:tbl>
    <w:p w14:paraId="76D8CBF9" w14:textId="77777777" w:rsidR="00D363CC" w:rsidRDefault="00EF0512">
      <w:pPr>
        <w:pStyle w:val="Textoindependiente"/>
        <w:spacing w:before="7"/>
        <w:rPr>
          <w:sz w:val="26"/>
        </w:rPr>
      </w:pPr>
      <w:r>
        <w:rPr>
          <w:noProof/>
        </w:rPr>
        <mc:AlternateContent>
          <mc:Choice Requires="wps">
            <w:drawing>
              <wp:anchor distT="0" distB="0" distL="0" distR="0" simplePos="0" relativeHeight="487587840" behindDoc="1" locked="0" layoutInCell="1" allowOverlap="1" wp14:anchorId="3C919999" wp14:editId="38BE5BAC">
                <wp:simplePos x="0" y="0"/>
                <wp:positionH relativeFrom="page">
                  <wp:posOffset>1080820</wp:posOffset>
                </wp:positionH>
                <wp:positionV relativeFrom="paragraph">
                  <wp:posOffset>221234</wp:posOffset>
                </wp:positionV>
                <wp:extent cx="1829435" cy="762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19"/>
                              </a:lnTo>
                              <a:lnTo>
                                <a:pt x="1829054" y="7619"/>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18FE17" id="Graphic 3" o:spid="_x0000_s1026" style="position:absolute;margin-left:85.1pt;margin-top:17.4pt;width:144.05pt;height:.6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zrVIwIAAL0EAAAOAAAAZHJzL2Uyb0RvYy54bWysVMFu2zAMvQ/YPwi6L06yNm2NOMXQosOA&#10;oivQDDsrshwbk0VNVGLn70fJVmpspxX1QabMJ+rxkfT6tm81OyqHDZiCL2ZzzpSRUDZmX/Af24dP&#10;15yhF6YUGowq+Ekhv918/LDubK6WUIMulWMUxGDe2YLX3ts8y1DWqhU4A6sMOStwrfC0dfusdKKj&#10;6K3OlvP5KuvAldaBVIj09X5w8k2MX1VK+u9VhcozXXDi5uPq4roLa7ZZi3zvhK0bOdIQb2DRisbQ&#10;pedQ98ILdnDNP6HaRjpAqPxMQptBVTVSxRwom8X8r2xeamFVzIXEQXuWCd8vrHw6vthnF6ijfQT5&#10;C0mRrLOYnz1hgyOmr1wbsESc9VHF01lF1Xsm6ePienlz8fmSM0m+q9UyipyJPJ2VB/RfFcQ44viI&#10;fqhBmSxRJ0v2JpmOKhlqqGMNPWdUQ8cZ1XA31NAKH84FcsFk3YRIPfIIzhaOagsR5kMKge388oKz&#10;lAgxfcVoM8VSA01QyZfeNsYbMFerxU3gRcGSO70H2PTa/wInNVM4qQHVcFPIO1551oKun6qNoJvy&#10;odE6pI9uv7vTjh1FGI34jIwnsNgJQ/FDG+ygPD071tG8FBx/H4RTnOlvhhoyDFcyXDJ2yXBe30Ec&#10;wai8Q7/tfwpnmSWz4J565wlSu4s8tQXxD4ABG04a+HLwUDWhZyK3gdG4oRmJ+Y/zHIZwuo+o17/O&#10;5g8AAAD//wMAUEsDBBQABgAIAAAAIQCFoUUh3wAAAAkBAAAPAAAAZHJzL2Rvd25yZXYueG1sTI/B&#10;TsMwEETvSPyDtUhcELVpSikhTlUFcaAIAQVxduMljojtYLut+XuWExxn9ml2plpmO7A9hth7J+Fi&#10;IoCha73uXSfh7fXufAEsJuW0GrxDCd8YYVkfH1Wq1P7gXnC/SR2jEBdLJcGkNJacx9agVXHiR3R0&#10;+/DBqkQydFwHdaBwO/CpEHNuVe/og1EjNgbbz83OSmhyXt0+3Zv2bI3Pj+/FdWiKrwcpT0/y6gZY&#10;wpz+YPitT9Whpk5bv3M6soH0lZgSKqGY0QQCZpeLAtiWjLkAXlf8/4L6BwAA//8DAFBLAQItABQA&#10;BgAIAAAAIQC2gziS/gAAAOEBAAATAAAAAAAAAAAAAAAAAAAAAABbQ29udGVudF9UeXBlc10ueG1s&#10;UEsBAi0AFAAGAAgAAAAhADj9If/WAAAAlAEAAAsAAAAAAAAAAAAAAAAALwEAAF9yZWxzLy5yZWxz&#10;UEsBAi0AFAAGAAgAAAAhAIZTOtUjAgAAvQQAAA4AAAAAAAAAAAAAAAAALgIAAGRycy9lMm9Eb2Mu&#10;eG1sUEsBAi0AFAAGAAgAAAAhAIWhRSHfAAAACQEAAA8AAAAAAAAAAAAAAAAAfQQAAGRycy9kb3du&#10;cmV2LnhtbFBLBQYAAAAABAAEAPMAAACJBQAAAAA=&#10;" path="m1829054,l,,,7619r1829054,l1829054,xe" fillcolor="black" stroked="f">
                <v:path arrowok="t"/>
                <w10:wrap type="topAndBottom" anchorx="page"/>
              </v:shape>
            </w:pict>
          </mc:Fallback>
        </mc:AlternateContent>
      </w:r>
    </w:p>
    <w:p w14:paraId="76160EAF" w14:textId="77777777" w:rsidR="00D363CC" w:rsidRDefault="00EF0512">
      <w:pPr>
        <w:spacing w:before="99"/>
        <w:ind w:left="250" w:right="3785" w:hanging="108"/>
        <w:rPr>
          <w:sz w:val="16"/>
        </w:rPr>
      </w:pPr>
      <w:r>
        <w:rPr>
          <w:sz w:val="16"/>
        </w:rPr>
        <w:t>1 Charter</w:t>
      </w:r>
      <w:r>
        <w:rPr>
          <w:spacing w:val="-5"/>
          <w:sz w:val="16"/>
        </w:rPr>
        <w:t xml:space="preserve"> </w:t>
      </w:r>
      <w:r>
        <w:rPr>
          <w:sz w:val="16"/>
        </w:rPr>
        <w:t>of</w:t>
      </w:r>
      <w:r>
        <w:rPr>
          <w:spacing w:val="-2"/>
          <w:sz w:val="16"/>
        </w:rPr>
        <w:t xml:space="preserve"> </w:t>
      </w:r>
      <w:r>
        <w:rPr>
          <w:sz w:val="16"/>
        </w:rPr>
        <w:t>Fundamental</w:t>
      </w:r>
      <w:r>
        <w:rPr>
          <w:spacing w:val="-5"/>
          <w:sz w:val="16"/>
        </w:rPr>
        <w:t xml:space="preserve"> </w:t>
      </w:r>
      <w:r>
        <w:rPr>
          <w:sz w:val="16"/>
        </w:rPr>
        <w:t>Rights</w:t>
      </w:r>
      <w:r>
        <w:rPr>
          <w:spacing w:val="-5"/>
          <w:sz w:val="16"/>
        </w:rPr>
        <w:t xml:space="preserve"> </w:t>
      </w:r>
      <w:r>
        <w:rPr>
          <w:sz w:val="16"/>
        </w:rPr>
        <w:t>of</w:t>
      </w:r>
      <w:r>
        <w:rPr>
          <w:spacing w:val="-2"/>
          <w:sz w:val="16"/>
        </w:rPr>
        <w:t xml:space="preserve"> </w:t>
      </w:r>
      <w:r>
        <w:rPr>
          <w:sz w:val="16"/>
        </w:rPr>
        <w:t>the</w:t>
      </w:r>
      <w:r>
        <w:rPr>
          <w:spacing w:val="-5"/>
          <w:sz w:val="16"/>
        </w:rPr>
        <w:t xml:space="preserve"> </w:t>
      </w:r>
      <w:r>
        <w:rPr>
          <w:sz w:val="16"/>
        </w:rPr>
        <w:t>European</w:t>
      </w:r>
      <w:r>
        <w:rPr>
          <w:spacing w:val="-5"/>
          <w:sz w:val="16"/>
        </w:rPr>
        <w:t xml:space="preserve"> </w:t>
      </w:r>
      <w:r>
        <w:rPr>
          <w:sz w:val="16"/>
        </w:rPr>
        <w:t>Union,</w:t>
      </w:r>
      <w:r>
        <w:rPr>
          <w:spacing w:val="-3"/>
          <w:sz w:val="16"/>
        </w:rPr>
        <w:t xml:space="preserve"> </w:t>
      </w:r>
      <w:r>
        <w:rPr>
          <w:sz w:val="16"/>
        </w:rPr>
        <w:t>2000/C</w:t>
      </w:r>
      <w:r>
        <w:rPr>
          <w:spacing w:val="-2"/>
          <w:sz w:val="16"/>
        </w:rPr>
        <w:t xml:space="preserve"> </w:t>
      </w:r>
      <w:r>
        <w:rPr>
          <w:sz w:val="16"/>
        </w:rPr>
        <w:t>364/01.</w:t>
      </w:r>
      <w:r>
        <w:rPr>
          <w:spacing w:val="40"/>
          <w:sz w:val="16"/>
        </w:rPr>
        <w:t xml:space="preserve"> </w:t>
      </w:r>
      <w:r>
        <w:rPr>
          <w:sz w:val="16"/>
        </w:rPr>
        <w:t xml:space="preserve">See also </w:t>
      </w:r>
      <w:hyperlink r:id="rId7">
        <w:r>
          <w:rPr>
            <w:sz w:val="16"/>
          </w:rPr>
          <w:t>http://www.europarl.europa.eu/charter/default_en.htm</w:t>
        </w:r>
      </w:hyperlink>
    </w:p>
    <w:p w14:paraId="393FFCCE" w14:textId="77777777" w:rsidR="00D363CC" w:rsidRDefault="00D363CC">
      <w:pPr>
        <w:pStyle w:val="Textoindependiente"/>
        <w:spacing w:before="6"/>
        <w:rPr>
          <w:sz w:val="8"/>
        </w:rPr>
      </w:pPr>
    </w:p>
    <w:p w14:paraId="5650D2EB" w14:textId="77777777" w:rsidR="00D363CC" w:rsidRDefault="00D363CC">
      <w:pPr>
        <w:sectPr w:rsidR="00D363CC">
          <w:headerReference w:type="default" r:id="rId8"/>
          <w:footerReference w:type="default" r:id="rId9"/>
          <w:pgSz w:w="11910" w:h="16840"/>
          <w:pgMar w:top="2000" w:right="1580" w:bottom="1140" w:left="1560" w:header="834" w:footer="947" w:gutter="0"/>
          <w:cols w:space="720"/>
        </w:sectPr>
      </w:pPr>
    </w:p>
    <w:p w14:paraId="75B85D74" w14:textId="77777777" w:rsidR="00D363CC" w:rsidRDefault="00EF0512">
      <w:pPr>
        <w:pStyle w:val="Textoindependiente"/>
        <w:spacing w:before="103"/>
        <w:ind w:left="142"/>
      </w:pPr>
      <w:r>
        <w:rPr>
          <w:u w:val="single"/>
        </w:rPr>
        <w:lastRenderedPageBreak/>
        <w:t>Please</w:t>
      </w:r>
      <w:r>
        <w:rPr>
          <w:spacing w:val="-5"/>
          <w:u w:val="single"/>
        </w:rPr>
        <w:t xml:space="preserve"> </w:t>
      </w:r>
      <w:r>
        <w:rPr>
          <w:u w:val="single"/>
        </w:rPr>
        <w:t>complete</w:t>
      </w:r>
      <w:r>
        <w:rPr>
          <w:spacing w:val="-6"/>
          <w:u w:val="single"/>
        </w:rPr>
        <w:t xml:space="preserve"> </w:t>
      </w:r>
      <w:r>
        <w:rPr>
          <w:u w:val="single"/>
        </w:rPr>
        <w:t>the</w:t>
      </w:r>
      <w:r>
        <w:rPr>
          <w:spacing w:val="-3"/>
          <w:u w:val="single"/>
        </w:rPr>
        <w:t xml:space="preserve"> </w:t>
      </w:r>
      <w:r>
        <w:rPr>
          <w:u w:val="single"/>
        </w:rPr>
        <w:t>information</w:t>
      </w:r>
      <w:r>
        <w:rPr>
          <w:spacing w:val="-3"/>
          <w:u w:val="single"/>
        </w:rPr>
        <w:t xml:space="preserve"> </w:t>
      </w:r>
      <w:r>
        <w:rPr>
          <w:u w:val="single"/>
        </w:rPr>
        <w:t>below</w:t>
      </w:r>
      <w:r>
        <w:rPr>
          <w:spacing w:val="-7"/>
          <w:u w:val="single"/>
        </w:rPr>
        <w:t xml:space="preserve"> </w:t>
      </w:r>
      <w:r>
        <w:rPr>
          <w:u w:val="single"/>
        </w:rPr>
        <w:t>and</w:t>
      </w:r>
      <w:r>
        <w:rPr>
          <w:spacing w:val="-5"/>
          <w:u w:val="single"/>
        </w:rPr>
        <w:t xml:space="preserve"> </w:t>
      </w:r>
      <w:r>
        <w:rPr>
          <w:u w:val="single"/>
        </w:rPr>
        <w:t>sign</w:t>
      </w:r>
      <w:r>
        <w:rPr>
          <w:spacing w:val="-5"/>
          <w:u w:val="single"/>
        </w:rPr>
        <w:t xml:space="preserve"> </w:t>
      </w:r>
      <w:r>
        <w:rPr>
          <w:u w:val="single"/>
        </w:rPr>
        <w:t>the</w:t>
      </w:r>
      <w:r>
        <w:rPr>
          <w:spacing w:val="-4"/>
          <w:u w:val="single"/>
        </w:rPr>
        <w:t xml:space="preserve"> </w:t>
      </w:r>
      <w:r>
        <w:rPr>
          <w:spacing w:val="-2"/>
          <w:u w:val="single"/>
        </w:rPr>
        <w:t>document.</w:t>
      </w:r>
    </w:p>
    <w:p w14:paraId="3CE63469" w14:textId="77777777" w:rsidR="00D363CC" w:rsidRDefault="00D363CC">
      <w:pPr>
        <w:pStyle w:val="Textoindependiente"/>
        <w:rPr>
          <w:sz w:val="20"/>
        </w:rPr>
      </w:pPr>
    </w:p>
    <w:p w14:paraId="667570FD" w14:textId="77777777" w:rsidR="00D363CC" w:rsidRDefault="00D363CC">
      <w:pPr>
        <w:pStyle w:val="Textoindependiente"/>
        <w:spacing w:before="6"/>
        <w:rPr>
          <w:sz w:val="19"/>
        </w:rPr>
      </w:pPr>
    </w:p>
    <w:p w14:paraId="427C99BD" w14:textId="77777777" w:rsidR="00D363CC" w:rsidRDefault="00EF0512">
      <w:pPr>
        <w:pStyle w:val="Textoindependiente"/>
        <w:spacing w:before="56"/>
        <w:ind w:left="142"/>
      </w:pPr>
      <w:r>
        <w:rPr>
          <w:color w:val="00AFEF"/>
        </w:rPr>
        <w:t>Fellow</w:t>
      </w:r>
      <w:r>
        <w:rPr>
          <w:color w:val="00AFEF"/>
          <w:spacing w:val="-4"/>
        </w:rPr>
        <w:t xml:space="preserve"> </w:t>
      </w:r>
      <w:r>
        <w:rPr>
          <w:color w:val="00AFEF"/>
        </w:rPr>
        <w:t>personal</w:t>
      </w:r>
      <w:r>
        <w:rPr>
          <w:color w:val="00AFEF"/>
          <w:spacing w:val="-4"/>
        </w:rPr>
        <w:t xml:space="preserve"> data</w:t>
      </w:r>
    </w:p>
    <w:p w14:paraId="4122BCDB" w14:textId="77777777" w:rsidR="00D363CC" w:rsidRDefault="00D363CC">
      <w:pPr>
        <w:pStyle w:val="Textoindependiente"/>
        <w:spacing w:before="1"/>
      </w:pPr>
    </w:p>
    <w:tbl>
      <w:tblPr>
        <w:tblStyle w:val="TableNormal"/>
        <w:tblW w:w="0" w:type="auto"/>
        <w:tblInd w:w="152" w:type="dxa"/>
        <w:tblBorders>
          <w:top w:val="single" w:sz="4" w:space="0" w:color="BCD5ED"/>
          <w:left w:val="single" w:sz="4" w:space="0" w:color="BCD5ED"/>
          <w:bottom w:val="single" w:sz="4" w:space="0" w:color="BCD5ED"/>
          <w:right w:val="single" w:sz="4" w:space="0" w:color="BCD5ED"/>
          <w:insideH w:val="single" w:sz="4" w:space="0" w:color="BCD5ED"/>
          <w:insideV w:val="single" w:sz="4" w:space="0" w:color="BCD5ED"/>
        </w:tblBorders>
        <w:tblLayout w:type="fixed"/>
        <w:tblLook w:val="01E0" w:firstRow="1" w:lastRow="1" w:firstColumn="1" w:lastColumn="1" w:noHBand="0" w:noVBand="0"/>
      </w:tblPr>
      <w:tblGrid>
        <w:gridCol w:w="1413"/>
        <w:gridCol w:w="7082"/>
      </w:tblGrid>
      <w:tr w:rsidR="00D363CC" w14:paraId="730B969A" w14:textId="77777777" w:rsidTr="007B7813">
        <w:trPr>
          <w:trHeight w:val="268"/>
        </w:trPr>
        <w:tc>
          <w:tcPr>
            <w:tcW w:w="1413" w:type="dxa"/>
          </w:tcPr>
          <w:p w14:paraId="6CB3E530" w14:textId="623FA84F" w:rsidR="00D363CC" w:rsidRDefault="00EF0512">
            <w:pPr>
              <w:pStyle w:val="TableParagraph"/>
              <w:spacing w:line="248" w:lineRule="exact"/>
            </w:pPr>
            <w:r>
              <w:rPr>
                <w:spacing w:val="-2"/>
              </w:rPr>
              <w:t>Name</w:t>
            </w:r>
          </w:p>
        </w:tc>
        <w:tc>
          <w:tcPr>
            <w:tcW w:w="7082" w:type="dxa"/>
          </w:tcPr>
          <w:p w14:paraId="4C6C5527" w14:textId="222DA829" w:rsidR="00D363CC" w:rsidRDefault="00D363CC">
            <w:pPr>
              <w:pStyle w:val="TableParagraph"/>
              <w:spacing w:line="248" w:lineRule="exact"/>
              <w:ind w:left="155"/>
            </w:pPr>
          </w:p>
        </w:tc>
      </w:tr>
      <w:tr w:rsidR="00D363CC" w14:paraId="013B741E" w14:textId="77777777" w:rsidTr="007B7813">
        <w:trPr>
          <w:trHeight w:val="268"/>
        </w:trPr>
        <w:tc>
          <w:tcPr>
            <w:tcW w:w="1413" w:type="dxa"/>
          </w:tcPr>
          <w:p w14:paraId="1E9D7F31" w14:textId="3F28B923" w:rsidR="00D363CC" w:rsidRDefault="00EF0512">
            <w:pPr>
              <w:pStyle w:val="TableParagraph"/>
              <w:spacing w:line="248" w:lineRule="exact"/>
            </w:pPr>
            <w:r>
              <w:rPr>
                <w:spacing w:val="-2"/>
              </w:rPr>
              <w:t>Surname</w:t>
            </w:r>
          </w:p>
        </w:tc>
        <w:tc>
          <w:tcPr>
            <w:tcW w:w="7082" w:type="dxa"/>
          </w:tcPr>
          <w:p w14:paraId="1B254E59" w14:textId="4C98E8C3" w:rsidR="00D363CC" w:rsidRDefault="00D363CC">
            <w:pPr>
              <w:pStyle w:val="TableParagraph"/>
              <w:spacing w:line="248" w:lineRule="exact"/>
              <w:ind w:left="105"/>
            </w:pPr>
          </w:p>
        </w:tc>
      </w:tr>
      <w:tr w:rsidR="007B7813" w:rsidRPr="007B7813" w14:paraId="54B598E7" w14:textId="77777777" w:rsidTr="00704136">
        <w:trPr>
          <w:trHeight w:val="528"/>
        </w:trPr>
        <w:tc>
          <w:tcPr>
            <w:tcW w:w="1413" w:type="dxa"/>
          </w:tcPr>
          <w:p w14:paraId="6629B1C5" w14:textId="35935DC0" w:rsidR="007B7813" w:rsidRDefault="007B7813" w:rsidP="007B7813">
            <w:pPr>
              <w:pStyle w:val="TableParagraph"/>
              <w:spacing w:line="240" w:lineRule="auto"/>
            </w:pPr>
            <w:r>
              <w:rPr>
                <w:spacing w:val="-4"/>
              </w:rPr>
              <w:t xml:space="preserve">Host </w:t>
            </w:r>
            <w:r>
              <w:rPr>
                <w:spacing w:val="-2"/>
              </w:rPr>
              <w:t>organizatio</w:t>
            </w:r>
            <w:r>
              <w:t>n</w:t>
            </w:r>
          </w:p>
        </w:tc>
        <w:tc>
          <w:tcPr>
            <w:tcW w:w="7082" w:type="dxa"/>
          </w:tcPr>
          <w:p w14:paraId="6895C50E" w14:textId="21265FB4" w:rsidR="007B7813" w:rsidRPr="007B7813" w:rsidRDefault="007B7813">
            <w:pPr>
              <w:pStyle w:val="TableParagraph"/>
              <w:spacing w:line="248" w:lineRule="exact"/>
              <w:ind w:left="105"/>
              <w:rPr>
                <w:lang w:val="es-ES"/>
              </w:rPr>
            </w:pPr>
          </w:p>
        </w:tc>
      </w:tr>
      <w:tr w:rsidR="007B7813" w14:paraId="7190A5A3" w14:textId="77777777" w:rsidTr="00704136">
        <w:trPr>
          <w:trHeight w:val="563"/>
        </w:trPr>
        <w:tc>
          <w:tcPr>
            <w:tcW w:w="1413" w:type="dxa"/>
          </w:tcPr>
          <w:p w14:paraId="3CA4ED81" w14:textId="185356C6" w:rsidR="007B7813" w:rsidRDefault="007B7813">
            <w:pPr>
              <w:pStyle w:val="TableParagraph"/>
              <w:spacing w:line="240" w:lineRule="auto"/>
              <w:ind w:right="473"/>
            </w:pPr>
            <w:r>
              <w:rPr>
                <w:spacing w:val="-2"/>
              </w:rPr>
              <w:t>Project title</w:t>
            </w:r>
          </w:p>
        </w:tc>
        <w:tc>
          <w:tcPr>
            <w:tcW w:w="7082" w:type="dxa"/>
          </w:tcPr>
          <w:p w14:paraId="1E385138" w14:textId="58322E37" w:rsidR="007B7813" w:rsidRDefault="007B7813">
            <w:pPr>
              <w:pStyle w:val="TableParagraph"/>
              <w:spacing w:line="290" w:lineRule="atLeast"/>
              <w:ind w:left="105" w:right="141"/>
              <w:rPr>
                <w:sz w:val="24"/>
              </w:rPr>
            </w:pPr>
          </w:p>
        </w:tc>
      </w:tr>
      <w:tr w:rsidR="00D363CC" w14:paraId="65C28ED0" w14:textId="77777777" w:rsidTr="007B7813">
        <w:trPr>
          <w:trHeight w:val="292"/>
        </w:trPr>
        <w:tc>
          <w:tcPr>
            <w:tcW w:w="1413" w:type="dxa"/>
          </w:tcPr>
          <w:p w14:paraId="29E026D8" w14:textId="5034A25A" w:rsidR="00D363CC" w:rsidRDefault="00EF0512">
            <w:pPr>
              <w:pStyle w:val="TableParagraph"/>
            </w:pPr>
            <w:r>
              <w:rPr>
                <w:spacing w:val="-2"/>
              </w:rPr>
              <w:t>E-mail</w:t>
            </w:r>
          </w:p>
        </w:tc>
        <w:tc>
          <w:tcPr>
            <w:tcW w:w="7082" w:type="dxa"/>
          </w:tcPr>
          <w:p w14:paraId="173EF826" w14:textId="1823EC2B" w:rsidR="00D363CC" w:rsidRDefault="00D363CC">
            <w:pPr>
              <w:pStyle w:val="TableParagraph"/>
              <w:spacing w:line="272" w:lineRule="exact"/>
              <w:ind w:left="105"/>
              <w:rPr>
                <w:sz w:val="24"/>
              </w:rPr>
            </w:pPr>
          </w:p>
        </w:tc>
      </w:tr>
    </w:tbl>
    <w:p w14:paraId="73EDA690" w14:textId="77777777" w:rsidR="00D363CC" w:rsidRDefault="00D363CC">
      <w:pPr>
        <w:pStyle w:val="Textoindependiente"/>
        <w:spacing w:before="2"/>
      </w:pPr>
    </w:p>
    <w:p w14:paraId="7F1BDCD1" w14:textId="77777777" w:rsidR="00D363CC" w:rsidRDefault="00EF0512">
      <w:pPr>
        <w:pStyle w:val="Textoindependiente"/>
        <w:spacing w:before="1"/>
        <w:ind w:left="142"/>
      </w:pPr>
      <w:r>
        <w:rPr>
          <w:color w:val="00AFEF"/>
        </w:rPr>
        <w:t>Supervisor</w:t>
      </w:r>
      <w:r>
        <w:rPr>
          <w:color w:val="00AFEF"/>
          <w:spacing w:val="-4"/>
        </w:rPr>
        <w:t xml:space="preserve"> </w:t>
      </w:r>
      <w:r>
        <w:rPr>
          <w:color w:val="00AFEF"/>
        </w:rPr>
        <w:t>contact</w:t>
      </w:r>
      <w:r>
        <w:rPr>
          <w:color w:val="00AFEF"/>
          <w:spacing w:val="-3"/>
        </w:rPr>
        <w:t xml:space="preserve"> </w:t>
      </w:r>
      <w:r>
        <w:rPr>
          <w:color w:val="00AFEF"/>
          <w:spacing w:val="-4"/>
        </w:rPr>
        <w:t>info</w:t>
      </w:r>
    </w:p>
    <w:p w14:paraId="6AF33D87" w14:textId="77777777" w:rsidR="00D363CC" w:rsidRDefault="00D363CC">
      <w:pPr>
        <w:pStyle w:val="Textoindependiente"/>
        <w:spacing w:before="1"/>
      </w:pPr>
    </w:p>
    <w:tbl>
      <w:tblPr>
        <w:tblStyle w:val="TableNormal"/>
        <w:tblW w:w="0" w:type="auto"/>
        <w:tblInd w:w="152" w:type="dxa"/>
        <w:tblBorders>
          <w:top w:val="single" w:sz="4" w:space="0" w:color="BCD5ED"/>
          <w:left w:val="single" w:sz="4" w:space="0" w:color="BCD5ED"/>
          <w:bottom w:val="single" w:sz="4" w:space="0" w:color="BCD5ED"/>
          <w:right w:val="single" w:sz="4" w:space="0" w:color="BCD5ED"/>
          <w:insideH w:val="single" w:sz="4" w:space="0" w:color="BCD5ED"/>
          <w:insideV w:val="single" w:sz="4" w:space="0" w:color="BCD5ED"/>
        </w:tblBorders>
        <w:tblLayout w:type="fixed"/>
        <w:tblLook w:val="01E0" w:firstRow="1" w:lastRow="1" w:firstColumn="1" w:lastColumn="1" w:noHBand="0" w:noVBand="0"/>
      </w:tblPr>
      <w:tblGrid>
        <w:gridCol w:w="1839"/>
        <w:gridCol w:w="6656"/>
      </w:tblGrid>
      <w:tr w:rsidR="00D363CC" w14:paraId="0A910263" w14:textId="77777777">
        <w:trPr>
          <w:trHeight w:val="268"/>
        </w:trPr>
        <w:tc>
          <w:tcPr>
            <w:tcW w:w="1839" w:type="dxa"/>
          </w:tcPr>
          <w:p w14:paraId="108C4AC6" w14:textId="71804E10" w:rsidR="00D363CC" w:rsidRDefault="00EF0512">
            <w:pPr>
              <w:pStyle w:val="TableParagraph"/>
              <w:spacing w:line="248" w:lineRule="exact"/>
            </w:pPr>
            <w:r>
              <w:rPr>
                <w:spacing w:val="-2"/>
              </w:rPr>
              <w:t>Name</w:t>
            </w:r>
          </w:p>
        </w:tc>
        <w:tc>
          <w:tcPr>
            <w:tcW w:w="6656" w:type="dxa"/>
          </w:tcPr>
          <w:p w14:paraId="711D429A" w14:textId="2ECE39AA" w:rsidR="00D363CC" w:rsidRDefault="00D363CC">
            <w:pPr>
              <w:pStyle w:val="TableParagraph"/>
              <w:spacing w:line="248" w:lineRule="exact"/>
              <w:ind w:left="158"/>
            </w:pPr>
          </w:p>
        </w:tc>
      </w:tr>
      <w:tr w:rsidR="00D363CC" w14:paraId="2621D671" w14:textId="77777777">
        <w:trPr>
          <w:trHeight w:val="268"/>
        </w:trPr>
        <w:tc>
          <w:tcPr>
            <w:tcW w:w="1839" w:type="dxa"/>
          </w:tcPr>
          <w:p w14:paraId="78154DED" w14:textId="0E4527EC" w:rsidR="00D363CC" w:rsidRDefault="00EF0512">
            <w:pPr>
              <w:pStyle w:val="TableParagraph"/>
              <w:spacing w:line="248" w:lineRule="exact"/>
            </w:pPr>
            <w:r>
              <w:rPr>
                <w:spacing w:val="-2"/>
              </w:rPr>
              <w:t>Surname</w:t>
            </w:r>
          </w:p>
        </w:tc>
        <w:tc>
          <w:tcPr>
            <w:tcW w:w="6656" w:type="dxa"/>
          </w:tcPr>
          <w:p w14:paraId="645B859D" w14:textId="47D5D797" w:rsidR="00D363CC" w:rsidRDefault="00D363CC">
            <w:pPr>
              <w:pStyle w:val="TableParagraph"/>
              <w:spacing w:line="248" w:lineRule="exact"/>
              <w:ind w:left="158"/>
            </w:pPr>
          </w:p>
        </w:tc>
      </w:tr>
      <w:tr w:rsidR="00D363CC" w14:paraId="4CE59800" w14:textId="77777777">
        <w:trPr>
          <w:trHeight w:val="268"/>
        </w:trPr>
        <w:tc>
          <w:tcPr>
            <w:tcW w:w="1839" w:type="dxa"/>
          </w:tcPr>
          <w:p w14:paraId="7B2C70EF" w14:textId="0E193851" w:rsidR="00D363CC" w:rsidRDefault="00EF0512">
            <w:pPr>
              <w:pStyle w:val="TableParagraph"/>
              <w:spacing w:line="248" w:lineRule="exact"/>
            </w:pPr>
            <w:r>
              <w:t>Research</w:t>
            </w:r>
            <w:r>
              <w:rPr>
                <w:spacing w:val="-6"/>
              </w:rPr>
              <w:t xml:space="preserve"> </w:t>
            </w:r>
            <w:r>
              <w:rPr>
                <w:spacing w:val="-2"/>
              </w:rPr>
              <w:t>group</w:t>
            </w:r>
          </w:p>
        </w:tc>
        <w:tc>
          <w:tcPr>
            <w:tcW w:w="6656" w:type="dxa"/>
          </w:tcPr>
          <w:p w14:paraId="72F57064" w14:textId="6504C7CD" w:rsidR="00D363CC" w:rsidRDefault="00D363CC">
            <w:pPr>
              <w:pStyle w:val="TableParagraph"/>
              <w:spacing w:line="248" w:lineRule="exact"/>
            </w:pPr>
          </w:p>
        </w:tc>
      </w:tr>
      <w:tr w:rsidR="00D363CC" w14:paraId="40246C97" w14:textId="77777777">
        <w:trPr>
          <w:trHeight w:val="268"/>
        </w:trPr>
        <w:tc>
          <w:tcPr>
            <w:tcW w:w="1839" w:type="dxa"/>
          </w:tcPr>
          <w:p w14:paraId="1F051297" w14:textId="78923C03" w:rsidR="00D363CC" w:rsidRDefault="00EF0512">
            <w:pPr>
              <w:pStyle w:val="TableParagraph"/>
              <w:spacing w:line="248" w:lineRule="exact"/>
            </w:pPr>
            <w:r>
              <w:rPr>
                <w:spacing w:val="-2"/>
              </w:rPr>
              <w:t>Department</w:t>
            </w:r>
          </w:p>
        </w:tc>
        <w:tc>
          <w:tcPr>
            <w:tcW w:w="6656" w:type="dxa"/>
          </w:tcPr>
          <w:p w14:paraId="20A6F57C" w14:textId="54087F34" w:rsidR="00D363CC" w:rsidRDefault="00D363CC">
            <w:pPr>
              <w:pStyle w:val="TableParagraph"/>
              <w:spacing w:line="248" w:lineRule="exact"/>
            </w:pPr>
          </w:p>
        </w:tc>
      </w:tr>
      <w:tr w:rsidR="00D363CC" w14:paraId="5947FA1C" w14:textId="77777777">
        <w:trPr>
          <w:trHeight w:val="271"/>
        </w:trPr>
        <w:tc>
          <w:tcPr>
            <w:tcW w:w="1839" w:type="dxa"/>
          </w:tcPr>
          <w:p w14:paraId="5066AED4" w14:textId="1D152EF6" w:rsidR="00D363CC" w:rsidRDefault="00EF0512">
            <w:pPr>
              <w:pStyle w:val="TableParagraph"/>
              <w:spacing w:before="2" w:line="249" w:lineRule="exact"/>
            </w:pPr>
            <w:r>
              <w:rPr>
                <w:spacing w:val="-2"/>
              </w:rPr>
              <w:t>E-mail</w:t>
            </w:r>
          </w:p>
        </w:tc>
        <w:tc>
          <w:tcPr>
            <w:tcW w:w="6656" w:type="dxa"/>
          </w:tcPr>
          <w:p w14:paraId="0E4DC9EB" w14:textId="2BF20ED4" w:rsidR="00D363CC" w:rsidRDefault="00D363CC">
            <w:pPr>
              <w:pStyle w:val="TableParagraph"/>
              <w:spacing w:before="2" w:line="249" w:lineRule="exact"/>
            </w:pPr>
          </w:p>
        </w:tc>
      </w:tr>
    </w:tbl>
    <w:p w14:paraId="3952F7C9" w14:textId="77777777" w:rsidR="00D363CC" w:rsidRDefault="00D363CC">
      <w:pPr>
        <w:pStyle w:val="Textoindependiente"/>
      </w:pPr>
    </w:p>
    <w:p w14:paraId="3EF8BE46" w14:textId="77777777" w:rsidR="00D363CC" w:rsidRDefault="00D363CC">
      <w:pPr>
        <w:pStyle w:val="Textoindependiente"/>
        <w:spacing w:before="11"/>
        <w:rPr>
          <w:sz w:val="21"/>
        </w:rPr>
      </w:pPr>
    </w:p>
    <w:p w14:paraId="67A85E9E" w14:textId="77777777" w:rsidR="00D363CC" w:rsidRDefault="00EF0512">
      <w:pPr>
        <w:pStyle w:val="Textoindependiente"/>
        <w:ind w:left="142"/>
      </w:pPr>
      <w:r>
        <w:t>We</w:t>
      </w:r>
      <w:r>
        <w:rPr>
          <w:spacing w:val="-5"/>
        </w:rPr>
        <w:t xml:space="preserve"> </w:t>
      </w:r>
      <w:r>
        <w:t>confirm</w:t>
      </w:r>
      <w:r>
        <w:rPr>
          <w:spacing w:val="-2"/>
        </w:rPr>
        <w:t xml:space="preserve"> </w:t>
      </w:r>
      <w:r>
        <w:t>that</w:t>
      </w:r>
      <w:r>
        <w:rPr>
          <w:spacing w:val="-4"/>
        </w:rPr>
        <w:t xml:space="preserve"> </w:t>
      </w:r>
      <w:r>
        <w:t>we</w:t>
      </w:r>
      <w:r>
        <w:rPr>
          <w:spacing w:val="-3"/>
        </w:rPr>
        <w:t xml:space="preserve"> </w:t>
      </w:r>
      <w:r>
        <w:t>have</w:t>
      </w:r>
      <w:r>
        <w:rPr>
          <w:spacing w:val="-2"/>
        </w:rPr>
        <w:t xml:space="preserve"> </w:t>
      </w:r>
      <w:proofErr w:type="gramStart"/>
      <w:r>
        <w:t>taken</w:t>
      </w:r>
      <w:r>
        <w:rPr>
          <w:spacing w:val="-4"/>
        </w:rPr>
        <w:t xml:space="preserve"> </w:t>
      </w:r>
      <w:r>
        <w:t>into</w:t>
      </w:r>
      <w:r>
        <w:rPr>
          <w:spacing w:val="-3"/>
        </w:rPr>
        <w:t xml:space="preserve"> </w:t>
      </w:r>
      <w:r>
        <w:t>account</w:t>
      </w:r>
      <w:proofErr w:type="gramEnd"/>
      <w:r>
        <w:rPr>
          <w:spacing w:val="-4"/>
        </w:rPr>
        <w:t xml:space="preserve"> </w:t>
      </w:r>
      <w:r>
        <w:t>all</w:t>
      </w:r>
      <w:r>
        <w:rPr>
          <w:spacing w:val="-6"/>
        </w:rPr>
        <w:t xml:space="preserve"> </w:t>
      </w:r>
      <w:r>
        <w:t>ethics</w:t>
      </w:r>
      <w:r>
        <w:rPr>
          <w:spacing w:val="-5"/>
        </w:rPr>
        <w:t xml:space="preserve"> </w:t>
      </w:r>
      <w:r>
        <w:t>issues</w:t>
      </w:r>
      <w:r>
        <w:rPr>
          <w:spacing w:val="-5"/>
        </w:rPr>
        <w:t xml:space="preserve"> </w:t>
      </w:r>
      <w:r>
        <w:t>described</w:t>
      </w:r>
      <w:r>
        <w:rPr>
          <w:spacing w:val="-3"/>
        </w:rPr>
        <w:t xml:space="preserve"> </w:t>
      </w:r>
      <w:r>
        <w:rPr>
          <w:spacing w:val="-2"/>
        </w:rPr>
        <w:t>above.</w:t>
      </w:r>
    </w:p>
    <w:p w14:paraId="4142AF69" w14:textId="77777777" w:rsidR="00D363CC" w:rsidRDefault="00D363CC">
      <w:pPr>
        <w:pStyle w:val="Textoindependiente"/>
        <w:spacing w:before="6"/>
        <w:rPr>
          <w:sz w:val="13"/>
        </w:rPr>
      </w:pPr>
    </w:p>
    <w:p w14:paraId="36502B15" w14:textId="723DD17E" w:rsidR="00D363CC" w:rsidRDefault="00EF0512">
      <w:pPr>
        <w:pStyle w:val="Textoindependiente"/>
        <w:tabs>
          <w:tab w:val="left" w:pos="5099"/>
        </w:tabs>
        <w:spacing w:before="56" w:line="307" w:lineRule="auto"/>
        <w:ind w:left="106" w:right="556" w:firstLine="35"/>
      </w:pPr>
      <w:r>
        <w:t>Date &amp; Signature of the fellow:</w:t>
      </w:r>
      <w:r>
        <w:tab/>
        <w:t>Date</w:t>
      </w:r>
      <w:r>
        <w:rPr>
          <w:spacing w:val="-8"/>
        </w:rPr>
        <w:t xml:space="preserve"> </w:t>
      </w:r>
      <w:r>
        <w:t>&amp;</w:t>
      </w:r>
      <w:r>
        <w:rPr>
          <w:spacing w:val="-7"/>
        </w:rPr>
        <w:t xml:space="preserve"> </w:t>
      </w:r>
      <w:r>
        <w:t>Signature</w:t>
      </w:r>
      <w:r>
        <w:rPr>
          <w:spacing w:val="-6"/>
        </w:rPr>
        <w:t xml:space="preserve"> </w:t>
      </w:r>
      <w:r>
        <w:t>of</w:t>
      </w:r>
      <w:r>
        <w:rPr>
          <w:spacing w:val="-5"/>
        </w:rPr>
        <w:t xml:space="preserve"> </w:t>
      </w:r>
      <w:r>
        <w:t>the</w:t>
      </w:r>
      <w:r>
        <w:rPr>
          <w:spacing w:val="-8"/>
        </w:rPr>
        <w:t xml:space="preserve"> </w:t>
      </w:r>
      <w:r>
        <w:t>supervisor:</w:t>
      </w:r>
      <w:r>
        <w:rPr>
          <w:rFonts w:ascii="Times New Roman"/>
          <w:spacing w:val="80"/>
          <w:w w:val="150"/>
        </w:rPr>
        <w:t xml:space="preserve"> </w:t>
      </w:r>
    </w:p>
    <w:sectPr w:rsidR="00D363CC">
      <w:pgSz w:w="11910" w:h="16840"/>
      <w:pgMar w:top="2000" w:right="1580" w:bottom="1140" w:left="1560" w:header="834" w:footer="94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45F66E" w14:textId="77777777" w:rsidR="00AC5699" w:rsidRDefault="00AC5699">
      <w:r>
        <w:separator/>
      </w:r>
    </w:p>
  </w:endnote>
  <w:endnote w:type="continuationSeparator" w:id="0">
    <w:p w14:paraId="4EC46AC0" w14:textId="77777777" w:rsidR="00AC5699" w:rsidRDefault="00AC56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9ACA5" w14:textId="77777777" w:rsidR="00D363CC" w:rsidRDefault="00EF0512">
    <w:pPr>
      <w:pStyle w:val="Textoindependiente"/>
      <w:spacing w:line="14" w:lineRule="auto"/>
      <w:rPr>
        <w:sz w:val="20"/>
      </w:rPr>
    </w:pPr>
    <w:r>
      <w:rPr>
        <w:noProof/>
      </w:rPr>
      <mc:AlternateContent>
        <mc:Choice Requires="wps">
          <w:drawing>
            <wp:anchor distT="0" distB="0" distL="0" distR="0" simplePos="0" relativeHeight="487409152" behindDoc="1" locked="0" layoutInCell="1" allowOverlap="1" wp14:anchorId="15BF4E43" wp14:editId="672A1AC8">
              <wp:simplePos x="0" y="0"/>
              <wp:positionH relativeFrom="page">
                <wp:posOffset>6359397</wp:posOffset>
              </wp:positionH>
              <wp:positionV relativeFrom="page">
                <wp:posOffset>9951181</wp:posOffset>
              </wp:positionV>
              <wp:extent cx="173355" cy="20447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355" cy="204470"/>
                      </a:xfrm>
                      <a:prstGeom prst="rect">
                        <a:avLst/>
                      </a:prstGeom>
                    </wps:spPr>
                    <wps:txbx>
                      <w:txbxContent>
                        <w:p w14:paraId="2AB5D0A5" w14:textId="77777777" w:rsidR="00D363CC" w:rsidRDefault="00EF0512">
                          <w:pPr>
                            <w:spacing w:before="20"/>
                            <w:ind w:left="60"/>
                            <w:rPr>
                              <w:rFonts w:ascii="Cambria"/>
                              <w:sz w:val="24"/>
                            </w:rPr>
                          </w:pPr>
                          <w:r>
                            <w:rPr>
                              <w:rFonts w:ascii="Cambria"/>
                              <w:sz w:val="24"/>
                            </w:rPr>
                            <w:fldChar w:fldCharType="begin"/>
                          </w:r>
                          <w:r>
                            <w:rPr>
                              <w:rFonts w:ascii="Cambria"/>
                              <w:sz w:val="24"/>
                            </w:rPr>
                            <w:instrText xml:space="preserve"> PAGE </w:instrText>
                          </w:r>
                          <w:r>
                            <w:rPr>
                              <w:rFonts w:ascii="Cambria"/>
                              <w:sz w:val="24"/>
                            </w:rPr>
                            <w:fldChar w:fldCharType="separate"/>
                          </w:r>
                          <w:r>
                            <w:rPr>
                              <w:rFonts w:ascii="Cambria"/>
                              <w:sz w:val="24"/>
                            </w:rPr>
                            <w:t>1</w:t>
                          </w:r>
                          <w:r>
                            <w:rPr>
                              <w:rFonts w:ascii="Cambria"/>
                              <w:sz w:val="24"/>
                            </w:rPr>
                            <w:fldChar w:fldCharType="end"/>
                          </w:r>
                        </w:p>
                      </w:txbxContent>
                    </wps:txbx>
                    <wps:bodyPr wrap="square" lIns="0" tIns="0" rIns="0" bIns="0" rtlCol="0">
                      <a:noAutofit/>
                    </wps:bodyPr>
                  </wps:wsp>
                </a:graphicData>
              </a:graphic>
            </wp:anchor>
          </w:drawing>
        </mc:Choice>
        <mc:Fallback>
          <w:pict>
            <v:shapetype w14:anchorId="15BF4E43" id="_x0000_t202" coordsize="21600,21600" o:spt="202" path="m,l,21600r21600,l21600,xe">
              <v:stroke joinstyle="miter"/>
              <v:path gradientshapeok="t" o:connecttype="rect"/>
            </v:shapetype>
            <v:shape id="Textbox 2" o:spid="_x0000_s1026" type="#_x0000_t202" style="position:absolute;margin-left:500.75pt;margin-top:783.55pt;width:13.65pt;height:16.1pt;z-index:-15907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sAClAEAABoDAAAOAAAAZHJzL2Uyb0RvYy54bWysUsFu2zAMvQ/oPwi6N3LTdh2MOMXaYsOA&#10;YhvQ7QMUWYqNWaJGKrHz96NUJxm227ALTZnU43uPWt1PfhB7i9RDaOTVopLCBgNtH7aN/P7tw+U7&#10;KSjp0OoBgm3kwZK8X1+8WY2xtkvoYGgtCgYJVI+xkV1KsVaKTGe9pgVEG7joAL1OfMStalGPjO4H&#10;tayqt2oEbCOCsUT89+m1KNcF3zlr0hfnyCYxNJK5pRKxxE2Oar3S9RZ17Hoz09D/wMLrPvDQE9ST&#10;TlrssP8LyvcGgcClhQGvwLne2KKB1VxVf6h56XS0RQubQ/FkE/0/WPN5/xK/okjTA0y8wCKC4jOY&#10;H8TeqDFSPfdkT6km7s5CJ4c+f1mC4Ivs7eHkp52SMBnt7vr69lYKw6VldXNzV/xW58sRKX204EVO&#10;Gom8rkJA758p5fG6PrbMXF7HZyJp2kzcktMNtAfWMPIaG0k/dxqtFMOnwD7lnR8TPCabY4JpeITy&#10;MrKUAO93CVxfJp9x58m8gEJofix5w7+fS9f5Sa9/AQAA//8DAFBLAwQUAAYACAAAACEAL3PHEuIA&#10;AAAPAQAADwAAAGRycy9kb3ducmV2LnhtbEyPwU7DMBBE70j9B2srcaN2ihqaEKeqEJyQEGk4cHQS&#10;N7Ear0PstuHv2ZzobWd3NPsm2022Zxc9euNQQrQSwDTWrjHYSvgq3x62wHxQ2KjeoZbwqz3s8sVd&#10;ptLGXbHQl0NoGYWgT5WELoQh5dzXnbbKr9ygkW5HN1oVSI4tb0Z1pXDb87UQMbfKIH3o1KBfOl2f&#10;DmcrYf+Nxav5+ag+i2NhyjIR+B6fpLxfTvtnYEFP4d8MMz6hQ05MlTtj41lPWohoQ16aNvFTBGz2&#10;iPWW+lTzLkkegecZv+2R/wEAAP//AwBQSwECLQAUAAYACAAAACEAtoM4kv4AAADhAQAAEwAAAAAA&#10;AAAAAAAAAAAAAAAAW0NvbnRlbnRfVHlwZXNdLnhtbFBLAQItABQABgAIAAAAIQA4/SH/1gAAAJQB&#10;AAALAAAAAAAAAAAAAAAAAC8BAABfcmVscy8ucmVsc1BLAQItABQABgAIAAAAIQAG9sAClAEAABoD&#10;AAAOAAAAAAAAAAAAAAAAAC4CAABkcnMvZTJvRG9jLnhtbFBLAQItABQABgAIAAAAIQAvc8cS4gAA&#10;AA8BAAAPAAAAAAAAAAAAAAAAAO4DAABkcnMvZG93bnJldi54bWxQSwUGAAAAAAQABADzAAAA/QQA&#10;AAAA&#10;" filled="f" stroked="f">
              <v:textbox inset="0,0,0,0">
                <w:txbxContent>
                  <w:p w14:paraId="2AB5D0A5" w14:textId="77777777" w:rsidR="00D363CC" w:rsidRDefault="00EF0512">
                    <w:pPr>
                      <w:spacing w:before="20"/>
                      <w:ind w:left="60"/>
                      <w:rPr>
                        <w:rFonts w:ascii="Cambria"/>
                        <w:sz w:val="24"/>
                      </w:rPr>
                    </w:pPr>
                    <w:r>
                      <w:rPr>
                        <w:rFonts w:ascii="Cambria"/>
                        <w:sz w:val="24"/>
                      </w:rPr>
                      <w:fldChar w:fldCharType="begin"/>
                    </w:r>
                    <w:r>
                      <w:rPr>
                        <w:rFonts w:ascii="Cambria"/>
                        <w:sz w:val="24"/>
                      </w:rPr>
                      <w:instrText xml:space="preserve"> PAGE </w:instrText>
                    </w:r>
                    <w:r>
                      <w:rPr>
                        <w:rFonts w:ascii="Cambria"/>
                        <w:sz w:val="24"/>
                      </w:rPr>
                      <w:fldChar w:fldCharType="separate"/>
                    </w:r>
                    <w:r>
                      <w:rPr>
                        <w:rFonts w:ascii="Cambria"/>
                        <w:sz w:val="24"/>
                      </w:rPr>
                      <w:t>1</w:t>
                    </w:r>
                    <w:r>
                      <w:rPr>
                        <w:rFonts w:ascii="Cambria"/>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031D5" w14:textId="77777777" w:rsidR="00AC5699" w:rsidRDefault="00AC5699">
      <w:r>
        <w:separator/>
      </w:r>
    </w:p>
  </w:footnote>
  <w:footnote w:type="continuationSeparator" w:id="0">
    <w:p w14:paraId="189D0942" w14:textId="77777777" w:rsidR="00AC5699" w:rsidRDefault="00AC56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D8097" w14:textId="2B525DA9" w:rsidR="00D363CC" w:rsidRDefault="00705D95">
    <w:pPr>
      <w:pStyle w:val="Textoindependiente"/>
      <w:spacing w:line="14" w:lineRule="auto"/>
      <w:rPr>
        <w:sz w:val="20"/>
      </w:rPr>
    </w:pPr>
    <w:r>
      <w:rPr>
        <w:noProof/>
      </w:rPr>
      <w:drawing>
        <wp:anchor distT="0" distB="0" distL="114300" distR="114300" simplePos="0" relativeHeight="487411200" behindDoc="1" locked="0" layoutInCell="1" allowOverlap="1" wp14:anchorId="786BEB75" wp14:editId="0E891424">
          <wp:simplePos x="0" y="0"/>
          <wp:positionH relativeFrom="column">
            <wp:posOffset>3840784</wp:posOffset>
          </wp:positionH>
          <wp:positionV relativeFrom="paragraph">
            <wp:posOffset>58365</wp:posOffset>
          </wp:positionV>
          <wp:extent cx="1689100" cy="366461"/>
          <wp:effectExtent l="0" t="0" r="6350" b="0"/>
          <wp:wrapNone/>
          <wp:docPr id="1204547553" name="Imagen 1" descr="Dibujo con letr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547553" name="Imagen 1" descr="Dibujo con letras&#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9100" cy="366461"/>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487410176" behindDoc="1" locked="0" layoutInCell="1" allowOverlap="1" wp14:anchorId="630FFB20" wp14:editId="154AB3BA">
          <wp:simplePos x="0" y="0"/>
          <wp:positionH relativeFrom="column">
            <wp:posOffset>-209550</wp:posOffset>
          </wp:positionH>
          <wp:positionV relativeFrom="paragraph">
            <wp:posOffset>53975</wp:posOffset>
          </wp:positionV>
          <wp:extent cx="2354580" cy="444500"/>
          <wp:effectExtent l="0" t="0" r="7620" b="0"/>
          <wp:wrapNone/>
          <wp:docPr id="67104776" name="Imagen 2" descr="Dibujo con letras blanc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04776" name="Imagen 2" descr="Dibujo con letras blancas&#10;&#10;Descripción generada automáticamente con confianza medi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54580"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3CC"/>
    <w:rsid w:val="00027D57"/>
    <w:rsid w:val="002C1DAA"/>
    <w:rsid w:val="00461137"/>
    <w:rsid w:val="005517F1"/>
    <w:rsid w:val="00704136"/>
    <w:rsid w:val="00705D95"/>
    <w:rsid w:val="0071338C"/>
    <w:rsid w:val="007B7813"/>
    <w:rsid w:val="00817051"/>
    <w:rsid w:val="009A5227"/>
    <w:rsid w:val="00A94E6E"/>
    <w:rsid w:val="00AC5699"/>
    <w:rsid w:val="00C5199A"/>
    <w:rsid w:val="00CD43E9"/>
    <w:rsid w:val="00D363CC"/>
    <w:rsid w:val="00D3796B"/>
    <w:rsid w:val="00EF0512"/>
    <w:rsid w:val="00F63BC6"/>
    <w:rsid w:val="00FB258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A20E23"/>
  <w15:docId w15:val="{311FDCDC-8145-4A7E-A5A0-E2A7DF73D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Light" w:eastAsia="Calibri Light" w:hAnsi="Calibri Light" w:cs="Calibri Light"/>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Ttulo">
    <w:name w:val="Title"/>
    <w:basedOn w:val="Normal"/>
    <w:uiPriority w:val="10"/>
    <w:qFormat/>
    <w:pPr>
      <w:spacing w:before="100"/>
      <w:ind w:left="2983" w:right="2962"/>
      <w:jc w:val="center"/>
    </w:pPr>
    <w:rPr>
      <w:rFonts w:ascii="Arial" w:eastAsia="Arial" w:hAnsi="Arial" w:cs="Arial"/>
      <w:b/>
      <w:bCs/>
      <w:sz w:val="28"/>
      <w:szCs w:val="28"/>
      <w:u w:val="single" w:color="000000"/>
    </w:rPr>
  </w:style>
  <w:style w:type="paragraph" w:styleId="Prrafodelista">
    <w:name w:val="List Paragraph"/>
    <w:basedOn w:val="Normal"/>
    <w:uiPriority w:val="1"/>
    <w:qFormat/>
  </w:style>
  <w:style w:type="paragraph" w:customStyle="1" w:styleId="TableParagraph">
    <w:name w:val="Table Paragraph"/>
    <w:basedOn w:val="Normal"/>
    <w:uiPriority w:val="1"/>
    <w:qFormat/>
    <w:pPr>
      <w:spacing w:line="268" w:lineRule="exact"/>
      <w:ind w:left="107"/>
    </w:pPr>
  </w:style>
  <w:style w:type="character" w:styleId="Hipervnculo">
    <w:name w:val="Hyperlink"/>
    <w:basedOn w:val="Fuentedeprrafopredeter"/>
    <w:uiPriority w:val="99"/>
    <w:semiHidden/>
    <w:unhideWhenUsed/>
    <w:rsid w:val="00704136"/>
    <w:rPr>
      <w:color w:val="0000FF"/>
      <w:u w:val="single"/>
    </w:rPr>
  </w:style>
  <w:style w:type="paragraph" w:styleId="Encabezado">
    <w:name w:val="header"/>
    <w:basedOn w:val="Normal"/>
    <w:link w:val="EncabezadoCar"/>
    <w:uiPriority w:val="99"/>
    <w:unhideWhenUsed/>
    <w:rsid w:val="002C1DAA"/>
    <w:pPr>
      <w:tabs>
        <w:tab w:val="center" w:pos="4252"/>
        <w:tab w:val="right" w:pos="8504"/>
      </w:tabs>
    </w:pPr>
  </w:style>
  <w:style w:type="character" w:customStyle="1" w:styleId="EncabezadoCar">
    <w:name w:val="Encabezado Car"/>
    <w:basedOn w:val="Fuentedeprrafopredeter"/>
    <w:link w:val="Encabezado"/>
    <w:uiPriority w:val="99"/>
    <w:rsid w:val="002C1DAA"/>
    <w:rPr>
      <w:rFonts w:ascii="Calibri Light" w:eastAsia="Calibri Light" w:hAnsi="Calibri Light" w:cs="Calibri Light"/>
    </w:rPr>
  </w:style>
  <w:style w:type="paragraph" w:styleId="Piedepgina">
    <w:name w:val="footer"/>
    <w:basedOn w:val="Normal"/>
    <w:link w:val="PiedepginaCar"/>
    <w:uiPriority w:val="99"/>
    <w:unhideWhenUsed/>
    <w:rsid w:val="002C1DAA"/>
    <w:pPr>
      <w:tabs>
        <w:tab w:val="center" w:pos="4252"/>
        <w:tab w:val="right" w:pos="8504"/>
      </w:tabs>
    </w:pPr>
  </w:style>
  <w:style w:type="character" w:customStyle="1" w:styleId="PiedepginaCar">
    <w:name w:val="Pie de página Car"/>
    <w:basedOn w:val="Fuentedeprrafopredeter"/>
    <w:link w:val="Piedepgina"/>
    <w:uiPriority w:val="99"/>
    <w:rsid w:val="002C1DAA"/>
    <w:rPr>
      <w:rFonts w:ascii="Calibri Light" w:eastAsia="Calibri Light" w:hAnsi="Calibri Light" w:cs="Calibri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europarl.europa.eu/charter/default_en.ht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c.europa.eu/info/funding-tenders/opportunities/docs/2021-2027/common/guidance/how-to-complete-your-ethics-self-assessment_en.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659</Words>
  <Characters>3626</Characters>
  <Application>Microsoft Office Word</Application>
  <DocSecurity>0</DocSecurity>
  <Lines>30</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Patricia Nadal Jordà</dc:creator>
  <cp:lastModifiedBy>Gisela Coromines i Calders</cp:lastModifiedBy>
  <cp:revision>15</cp:revision>
  <dcterms:created xsi:type="dcterms:W3CDTF">2023-07-12T16:17:00Z</dcterms:created>
  <dcterms:modified xsi:type="dcterms:W3CDTF">2023-10-26T11:27:00Z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2022-10-24T00:00:00Z</vt:filetime>
  </property>
  <property fmtid="{D5CDD505-2E9C-101B-9397-08002B2CF9AE}" pid="3" name="Creator">
    <vt:lpwstr>Microsoft® Word para Office 365</vt:lpwstr>
  </property>
  <property fmtid="{D5CDD505-2E9C-101B-9397-08002B2CF9AE}" pid="4" name="LastSaved">
    <vt:filetime>2023-07-12T00:00:00Z</vt:filetime>
  </property>
  <property fmtid="{D5CDD505-2E9C-101B-9397-08002B2CF9AE}" pid="5" name="Producer">
    <vt:lpwstr>Microsoft® Word para Office 365</vt:lpwstr>
  </property>
</Properties>
</file>